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A8D" w:rsidRPr="00C70621" w:rsidRDefault="008C2A8D" w:rsidP="00C70621">
      <w:pPr>
        <w:jc w:val="center"/>
        <w:rPr>
          <w:b/>
          <w:sz w:val="28"/>
          <w:szCs w:val="28"/>
          <w:lang w:eastAsia="en-US"/>
        </w:rPr>
      </w:pPr>
      <w:r w:rsidRPr="00C70621">
        <w:rPr>
          <w:b/>
          <w:sz w:val="28"/>
          <w:szCs w:val="28"/>
          <w:lang w:eastAsia="en-US"/>
        </w:rPr>
        <w:t xml:space="preserve">Муниципальное </w:t>
      </w:r>
      <w:r w:rsidR="009B7846">
        <w:rPr>
          <w:b/>
          <w:sz w:val="28"/>
          <w:szCs w:val="28"/>
          <w:lang w:eastAsia="en-US"/>
        </w:rPr>
        <w:t xml:space="preserve">казенное </w:t>
      </w:r>
      <w:r w:rsidRPr="00C70621">
        <w:rPr>
          <w:b/>
          <w:sz w:val="28"/>
          <w:szCs w:val="28"/>
          <w:lang w:eastAsia="en-US"/>
        </w:rPr>
        <w:t>дошкольное образовательное учреждение</w:t>
      </w:r>
    </w:p>
    <w:p w:rsidR="008C2A8D" w:rsidRPr="00C70621" w:rsidRDefault="008C2A8D" w:rsidP="00C70621">
      <w:pPr>
        <w:jc w:val="center"/>
        <w:rPr>
          <w:b/>
          <w:sz w:val="28"/>
          <w:szCs w:val="28"/>
          <w:lang w:eastAsia="en-US"/>
        </w:rPr>
      </w:pPr>
      <w:r w:rsidRPr="00C70621">
        <w:rPr>
          <w:b/>
          <w:sz w:val="28"/>
          <w:szCs w:val="28"/>
          <w:lang w:eastAsia="en-US"/>
        </w:rPr>
        <w:t xml:space="preserve"> </w:t>
      </w:r>
      <w:r w:rsidR="009B7846">
        <w:rPr>
          <w:b/>
          <w:sz w:val="28"/>
          <w:szCs w:val="28"/>
          <w:lang w:eastAsia="en-US"/>
        </w:rPr>
        <w:t>Детский сад общеразвивающего вида «Елочка»</w:t>
      </w:r>
    </w:p>
    <w:p w:rsidR="008C2A8D" w:rsidRPr="00C70621" w:rsidRDefault="008C2A8D" w:rsidP="00C70621">
      <w:pPr>
        <w:jc w:val="center"/>
        <w:rPr>
          <w:b/>
          <w:sz w:val="28"/>
          <w:szCs w:val="28"/>
          <w:lang w:eastAsia="en-US"/>
        </w:rPr>
      </w:pPr>
      <w:r w:rsidRPr="00C70621">
        <w:rPr>
          <w:b/>
          <w:sz w:val="28"/>
          <w:szCs w:val="28"/>
          <w:lang w:eastAsia="en-US"/>
        </w:rPr>
        <w:t>__________________________________________________________________</w:t>
      </w:r>
    </w:p>
    <w:p w:rsidR="009B7846" w:rsidRPr="009B7846" w:rsidRDefault="009B7846" w:rsidP="009B7846">
      <w:pPr>
        <w:pStyle w:val="af1"/>
        <w:jc w:val="center"/>
        <w:rPr>
          <w:rFonts w:ascii="Times New Roman" w:hAnsi="Times New Roman" w:cs="Times New Roman"/>
          <w:b/>
          <w:sz w:val="28"/>
          <w:szCs w:val="28"/>
        </w:rPr>
      </w:pPr>
      <w:r w:rsidRPr="009B7846">
        <w:rPr>
          <w:rFonts w:ascii="Times New Roman" w:hAnsi="Times New Roman" w:cs="Times New Roman"/>
          <w:b/>
          <w:sz w:val="28"/>
          <w:szCs w:val="28"/>
        </w:rPr>
        <w:t xml:space="preserve">666656, Иркутская обл., </w:t>
      </w:r>
      <w:r>
        <w:rPr>
          <w:rFonts w:ascii="Times New Roman" w:hAnsi="Times New Roman" w:cs="Times New Roman"/>
          <w:b/>
          <w:sz w:val="28"/>
          <w:szCs w:val="28"/>
        </w:rPr>
        <w:t>Усть-Илимский р-он, п. Седаново</w:t>
      </w:r>
    </w:p>
    <w:p w:rsidR="009B7846" w:rsidRDefault="009B7846" w:rsidP="009B7846">
      <w:pPr>
        <w:pStyle w:val="af1"/>
        <w:jc w:val="center"/>
        <w:rPr>
          <w:rFonts w:ascii="Times New Roman" w:hAnsi="Times New Roman" w:cs="Times New Roman"/>
          <w:b/>
          <w:sz w:val="28"/>
          <w:szCs w:val="28"/>
        </w:rPr>
      </w:pPr>
      <w:r w:rsidRPr="009B7846">
        <w:rPr>
          <w:rFonts w:ascii="Times New Roman" w:hAnsi="Times New Roman" w:cs="Times New Roman"/>
          <w:b/>
          <w:sz w:val="28"/>
          <w:szCs w:val="28"/>
        </w:rPr>
        <w:t>Ул. Романтиков, д 21</w:t>
      </w:r>
      <w:r>
        <w:rPr>
          <w:rFonts w:ascii="Times New Roman" w:hAnsi="Times New Roman" w:cs="Times New Roman"/>
          <w:b/>
          <w:sz w:val="28"/>
          <w:szCs w:val="28"/>
        </w:rPr>
        <w:t>А</w:t>
      </w:r>
    </w:p>
    <w:p w:rsidR="009B7846" w:rsidRPr="009B7846" w:rsidRDefault="009B7846" w:rsidP="009B7846">
      <w:pPr>
        <w:pStyle w:val="af1"/>
        <w:jc w:val="center"/>
        <w:rPr>
          <w:rFonts w:ascii="Times New Roman" w:hAnsi="Times New Roman" w:cs="Times New Roman"/>
          <w:b/>
          <w:sz w:val="28"/>
          <w:szCs w:val="28"/>
        </w:rPr>
      </w:pPr>
      <w:r w:rsidRPr="009B7846">
        <w:rPr>
          <w:rFonts w:ascii="Times New Roman" w:hAnsi="Times New Roman" w:cs="Times New Roman"/>
          <w:b/>
          <w:sz w:val="28"/>
          <w:szCs w:val="28"/>
        </w:rPr>
        <w:t>Тел/факс:8(39535) 49-7-24</w:t>
      </w:r>
    </w:p>
    <w:p w:rsidR="009B7846" w:rsidRPr="009B7846" w:rsidRDefault="009B7846" w:rsidP="009B7846">
      <w:pPr>
        <w:pStyle w:val="af1"/>
        <w:jc w:val="center"/>
        <w:rPr>
          <w:rFonts w:ascii="Times New Roman" w:hAnsi="Times New Roman" w:cs="Times New Roman"/>
          <w:b/>
          <w:sz w:val="28"/>
          <w:szCs w:val="28"/>
        </w:rPr>
      </w:pPr>
      <w:r w:rsidRPr="009B7846">
        <w:rPr>
          <w:rFonts w:ascii="Times New Roman" w:hAnsi="Times New Roman" w:cs="Times New Roman"/>
          <w:b/>
          <w:sz w:val="28"/>
          <w:szCs w:val="28"/>
          <w:lang w:val="en-US"/>
        </w:rPr>
        <w:t>E</w:t>
      </w:r>
      <w:r w:rsidRPr="009B7846">
        <w:rPr>
          <w:rFonts w:ascii="Times New Roman" w:hAnsi="Times New Roman" w:cs="Times New Roman"/>
          <w:b/>
          <w:sz w:val="28"/>
          <w:szCs w:val="28"/>
        </w:rPr>
        <w:t>-</w:t>
      </w:r>
      <w:r w:rsidRPr="009B7846">
        <w:rPr>
          <w:rFonts w:ascii="Times New Roman" w:hAnsi="Times New Roman" w:cs="Times New Roman"/>
          <w:b/>
          <w:sz w:val="28"/>
          <w:szCs w:val="28"/>
          <w:lang w:val="en-US"/>
        </w:rPr>
        <w:t>mail</w:t>
      </w:r>
      <w:r>
        <w:rPr>
          <w:rFonts w:ascii="Times New Roman" w:hAnsi="Times New Roman" w:cs="Times New Roman"/>
          <w:b/>
          <w:sz w:val="28"/>
          <w:szCs w:val="28"/>
        </w:rPr>
        <w:t xml:space="preserve">: </w:t>
      </w:r>
      <w:hyperlink r:id="rId8" w:history="1">
        <w:r w:rsidRPr="009B7846">
          <w:rPr>
            <w:rStyle w:val="af0"/>
            <w:rFonts w:ascii="Times New Roman" w:hAnsi="Times New Roman" w:cs="Times New Roman"/>
            <w:b/>
            <w:sz w:val="28"/>
            <w:szCs w:val="28"/>
            <w:lang w:val="en-US"/>
          </w:rPr>
          <w:t>dsjolochka</w:t>
        </w:r>
        <w:r w:rsidRPr="009B7846">
          <w:rPr>
            <w:rStyle w:val="af0"/>
            <w:rFonts w:ascii="Times New Roman" w:hAnsi="Times New Roman" w:cs="Times New Roman"/>
            <w:b/>
            <w:sz w:val="28"/>
            <w:szCs w:val="28"/>
          </w:rPr>
          <w:t>@</w:t>
        </w:r>
        <w:r w:rsidRPr="009B7846">
          <w:rPr>
            <w:rStyle w:val="af0"/>
            <w:rFonts w:ascii="Times New Roman" w:hAnsi="Times New Roman" w:cs="Times New Roman"/>
            <w:b/>
            <w:sz w:val="28"/>
            <w:szCs w:val="28"/>
            <w:lang w:val="en-US"/>
          </w:rPr>
          <w:t>mail</w:t>
        </w:r>
        <w:r w:rsidRPr="009B7846">
          <w:rPr>
            <w:rStyle w:val="af0"/>
            <w:rFonts w:ascii="Times New Roman" w:hAnsi="Times New Roman" w:cs="Times New Roman"/>
            <w:b/>
            <w:sz w:val="28"/>
            <w:szCs w:val="28"/>
          </w:rPr>
          <w:t>.</w:t>
        </w:r>
        <w:r w:rsidRPr="009B7846">
          <w:rPr>
            <w:rStyle w:val="af0"/>
            <w:rFonts w:ascii="Times New Roman" w:hAnsi="Times New Roman" w:cs="Times New Roman"/>
            <w:b/>
            <w:sz w:val="28"/>
            <w:szCs w:val="28"/>
            <w:lang w:val="en-US"/>
          </w:rPr>
          <w:t>ru</w:t>
        </w:r>
      </w:hyperlink>
    </w:p>
    <w:p w:rsidR="009B7846" w:rsidRDefault="009B7846" w:rsidP="00C70621">
      <w:pPr>
        <w:jc w:val="center"/>
        <w:rPr>
          <w:rFonts w:eastAsia="Times New Roman"/>
          <w:b/>
          <w:sz w:val="28"/>
          <w:szCs w:val="28"/>
        </w:rPr>
      </w:pPr>
    </w:p>
    <w:p w:rsidR="008C2A8D" w:rsidRPr="009B7846" w:rsidRDefault="008C2A8D" w:rsidP="00C70621">
      <w:pPr>
        <w:jc w:val="center"/>
        <w:rPr>
          <w:rFonts w:eastAsia="Times New Roman"/>
          <w:b/>
          <w:sz w:val="28"/>
          <w:szCs w:val="28"/>
        </w:rPr>
      </w:pPr>
      <w:r w:rsidRPr="00C70621">
        <w:rPr>
          <w:rFonts w:eastAsia="Times New Roman"/>
          <w:b/>
          <w:sz w:val="28"/>
          <w:szCs w:val="28"/>
          <w:lang w:val="en-US"/>
        </w:rPr>
        <w:t>E</w:t>
      </w:r>
      <w:r w:rsidRPr="00C70621">
        <w:rPr>
          <w:rFonts w:eastAsia="Times New Roman"/>
          <w:b/>
          <w:sz w:val="28"/>
          <w:szCs w:val="28"/>
        </w:rPr>
        <w:t>-</w:t>
      </w:r>
      <w:r w:rsidRPr="00C70621">
        <w:rPr>
          <w:rFonts w:eastAsia="Times New Roman"/>
          <w:b/>
          <w:sz w:val="28"/>
          <w:szCs w:val="28"/>
          <w:lang w:val="en-US"/>
        </w:rPr>
        <w:t>mail</w:t>
      </w:r>
      <w:r w:rsidRPr="00C70621">
        <w:rPr>
          <w:rFonts w:eastAsia="Times New Roman"/>
          <w:b/>
          <w:sz w:val="28"/>
          <w:szCs w:val="28"/>
        </w:rPr>
        <w:t xml:space="preserve">: </w:t>
      </w:r>
    </w:p>
    <w:tbl>
      <w:tblPr>
        <w:tblpPr w:leftFromText="180" w:rightFromText="180" w:vertAnchor="text" w:horzAnchor="margin" w:tblpY="276"/>
        <w:tblW w:w="0" w:type="auto"/>
        <w:tblLook w:val="00A0"/>
      </w:tblPr>
      <w:tblGrid>
        <w:gridCol w:w="4159"/>
        <w:gridCol w:w="5412"/>
      </w:tblGrid>
      <w:tr w:rsidR="00A666CD" w:rsidRPr="00C70621" w:rsidTr="00A666CD">
        <w:trPr>
          <w:trHeight w:val="2830"/>
        </w:trPr>
        <w:tc>
          <w:tcPr>
            <w:tcW w:w="4361" w:type="dxa"/>
          </w:tcPr>
          <w:p w:rsidR="00A666CD" w:rsidRPr="00C70621" w:rsidRDefault="00A666CD" w:rsidP="00C70621">
            <w:pPr>
              <w:rPr>
                <w:sz w:val="28"/>
                <w:szCs w:val="28"/>
              </w:rPr>
            </w:pPr>
            <w:r w:rsidRPr="00C70621">
              <w:rPr>
                <w:b/>
                <w:bCs/>
                <w:sz w:val="28"/>
                <w:szCs w:val="28"/>
              </w:rPr>
              <w:t>СОГЛАСОВАНО</w:t>
            </w:r>
            <w:r w:rsidRPr="00C70621">
              <w:rPr>
                <w:sz w:val="28"/>
                <w:szCs w:val="28"/>
              </w:rPr>
              <w:t>:</w:t>
            </w:r>
          </w:p>
          <w:p w:rsidR="00A666CD" w:rsidRPr="00C70621" w:rsidRDefault="00A666CD" w:rsidP="00C70621">
            <w:pPr>
              <w:rPr>
                <w:sz w:val="28"/>
                <w:szCs w:val="28"/>
              </w:rPr>
            </w:pPr>
          </w:p>
        </w:tc>
        <w:tc>
          <w:tcPr>
            <w:tcW w:w="5811" w:type="dxa"/>
          </w:tcPr>
          <w:p w:rsidR="00A666CD" w:rsidRPr="00C70621" w:rsidRDefault="00A666CD" w:rsidP="00C70621">
            <w:pPr>
              <w:jc w:val="right"/>
              <w:rPr>
                <w:b/>
                <w:sz w:val="28"/>
                <w:szCs w:val="28"/>
              </w:rPr>
            </w:pPr>
            <w:r w:rsidRPr="00C70621">
              <w:rPr>
                <w:b/>
                <w:sz w:val="28"/>
                <w:szCs w:val="28"/>
              </w:rPr>
              <w:t>УТВЕР</w:t>
            </w:r>
            <w:r w:rsidR="005D3E98" w:rsidRPr="00C70621">
              <w:rPr>
                <w:b/>
                <w:sz w:val="28"/>
                <w:szCs w:val="28"/>
              </w:rPr>
              <w:t>Ж</w:t>
            </w:r>
            <w:r w:rsidRPr="00C70621">
              <w:rPr>
                <w:b/>
                <w:sz w:val="28"/>
                <w:szCs w:val="28"/>
              </w:rPr>
              <w:t>ДАЮ:</w:t>
            </w:r>
          </w:p>
          <w:p w:rsidR="009B7846" w:rsidRPr="00C70621" w:rsidRDefault="00A666CD" w:rsidP="009B7846">
            <w:pPr>
              <w:jc w:val="right"/>
              <w:rPr>
                <w:sz w:val="28"/>
                <w:szCs w:val="28"/>
              </w:rPr>
            </w:pPr>
            <w:r w:rsidRPr="00C70621">
              <w:rPr>
                <w:sz w:val="28"/>
                <w:szCs w:val="28"/>
              </w:rPr>
              <w:t>Заведующий М</w:t>
            </w:r>
            <w:r w:rsidR="009B7846">
              <w:rPr>
                <w:sz w:val="28"/>
                <w:szCs w:val="28"/>
              </w:rPr>
              <w:t>К</w:t>
            </w:r>
            <w:r w:rsidRPr="00C70621">
              <w:rPr>
                <w:sz w:val="28"/>
                <w:szCs w:val="28"/>
              </w:rPr>
              <w:t xml:space="preserve">ДОУ  </w:t>
            </w:r>
            <w:r w:rsidR="009B7846">
              <w:rPr>
                <w:sz w:val="28"/>
                <w:szCs w:val="28"/>
              </w:rPr>
              <w:t>«Елочка»</w:t>
            </w:r>
          </w:p>
          <w:p w:rsidR="00A666CD" w:rsidRPr="00C70621" w:rsidRDefault="00A666CD" w:rsidP="00C70621">
            <w:pPr>
              <w:jc w:val="right"/>
              <w:rPr>
                <w:sz w:val="28"/>
                <w:szCs w:val="28"/>
              </w:rPr>
            </w:pPr>
          </w:p>
          <w:p w:rsidR="00A666CD" w:rsidRPr="00C70621" w:rsidRDefault="009B7846" w:rsidP="00C70621">
            <w:pPr>
              <w:jc w:val="right"/>
              <w:rPr>
                <w:sz w:val="28"/>
                <w:szCs w:val="28"/>
              </w:rPr>
            </w:pPr>
            <w:r>
              <w:rPr>
                <w:sz w:val="28"/>
                <w:szCs w:val="28"/>
              </w:rPr>
              <w:t xml:space="preserve">    __________Р.К. Семенова</w:t>
            </w:r>
          </w:p>
          <w:p w:rsidR="00A666CD" w:rsidRPr="00C70621" w:rsidRDefault="008C2A8D" w:rsidP="00C70621">
            <w:pPr>
              <w:jc w:val="right"/>
              <w:rPr>
                <w:sz w:val="28"/>
                <w:szCs w:val="28"/>
              </w:rPr>
            </w:pPr>
            <w:r w:rsidRPr="00C70621">
              <w:rPr>
                <w:sz w:val="28"/>
                <w:szCs w:val="28"/>
              </w:rPr>
              <w:t xml:space="preserve">   «</w:t>
            </w:r>
            <w:r w:rsidR="009B7846">
              <w:rPr>
                <w:sz w:val="28"/>
                <w:szCs w:val="28"/>
                <w:u w:val="single"/>
              </w:rPr>
              <w:t>__</w:t>
            </w:r>
            <w:r w:rsidR="00A666CD" w:rsidRPr="00C70621">
              <w:rPr>
                <w:sz w:val="28"/>
                <w:szCs w:val="28"/>
              </w:rPr>
              <w:t xml:space="preserve">»   </w:t>
            </w:r>
            <w:r w:rsidR="009B7846">
              <w:rPr>
                <w:sz w:val="28"/>
                <w:szCs w:val="28"/>
                <w:u w:val="single"/>
              </w:rPr>
              <w:t xml:space="preserve">____ </w:t>
            </w:r>
            <w:r w:rsidR="009B7846" w:rsidRPr="009B7846">
              <w:rPr>
                <w:sz w:val="28"/>
                <w:szCs w:val="28"/>
              </w:rPr>
              <w:t xml:space="preserve"> 2</w:t>
            </w:r>
            <w:r w:rsidR="009B7846">
              <w:rPr>
                <w:sz w:val="28"/>
                <w:szCs w:val="28"/>
              </w:rPr>
              <w:t>017г.</w:t>
            </w:r>
            <w:r w:rsidR="009B7846" w:rsidRPr="009B7846">
              <w:rPr>
                <w:sz w:val="28"/>
                <w:szCs w:val="28"/>
              </w:rPr>
              <w:t xml:space="preserve"> </w:t>
            </w:r>
            <w:r w:rsidR="009B7846">
              <w:rPr>
                <w:sz w:val="28"/>
                <w:szCs w:val="28"/>
              </w:rPr>
              <w:t xml:space="preserve">           </w:t>
            </w:r>
          </w:p>
          <w:p w:rsidR="00A666CD" w:rsidRPr="00C70621" w:rsidRDefault="00A666CD" w:rsidP="00C70621">
            <w:pPr>
              <w:jc w:val="right"/>
              <w:rPr>
                <w:b/>
                <w:sz w:val="28"/>
                <w:szCs w:val="28"/>
              </w:rPr>
            </w:pPr>
          </w:p>
          <w:p w:rsidR="00A666CD" w:rsidRPr="00C70621" w:rsidRDefault="00A666CD" w:rsidP="00C70621">
            <w:pPr>
              <w:jc w:val="right"/>
              <w:rPr>
                <w:b/>
                <w:sz w:val="28"/>
                <w:szCs w:val="28"/>
              </w:rPr>
            </w:pPr>
            <w:r w:rsidRPr="00C70621">
              <w:rPr>
                <w:b/>
                <w:sz w:val="28"/>
                <w:szCs w:val="28"/>
              </w:rPr>
              <w:t>ПРИНЯТА:</w:t>
            </w:r>
          </w:p>
          <w:p w:rsidR="005D3E98" w:rsidRPr="00C70621" w:rsidRDefault="00A666CD" w:rsidP="00C70621">
            <w:pPr>
              <w:jc w:val="right"/>
              <w:rPr>
                <w:sz w:val="28"/>
                <w:szCs w:val="28"/>
              </w:rPr>
            </w:pPr>
            <w:r w:rsidRPr="00C70621">
              <w:rPr>
                <w:sz w:val="28"/>
                <w:szCs w:val="28"/>
              </w:rPr>
              <w:t xml:space="preserve">На </w:t>
            </w:r>
            <w:r w:rsidR="008C2A8D" w:rsidRPr="00C70621">
              <w:rPr>
                <w:sz w:val="28"/>
                <w:szCs w:val="28"/>
              </w:rPr>
              <w:t xml:space="preserve">заседании </w:t>
            </w:r>
            <w:r w:rsidR="005D3E98" w:rsidRPr="00C70621">
              <w:rPr>
                <w:sz w:val="28"/>
                <w:szCs w:val="28"/>
              </w:rPr>
              <w:t xml:space="preserve">педагогического </w:t>
            </w:r>
          </w:p>
          <w:p w:rsidR="00A666CD" w:rsidRPr="00C70621" w:rsidRDefault="005D3E98" w:rsidP="00C70621">
            <w:pPr>
              <w:jc w:val="right"/>
              <w:rPr>
                <w:sz w:val="28"/>
                <w:szCs w:val="28"/>
              </w:rPr>
            </w:pPr>
            <w:r w:rsidRPr="00C70621">
              <w:rPr>
                <w:sz w:val="28"/>
                <w:szCs w:val="28"/>
              </w:rPr>
              <w:t>совета</w:t>
            </w:r>
            <w:r w:rsidR="008C2A8D" w:rsidRPr="00C70621">
              <w:rPr>
                <w:sz w:val="28"/>
                <w:szCs w:val="28"/>
              </w:rPr>
              <w:t xml:space="preserve"> учреждения</w:t>
            </w:r>
          </w:p>
          <w:p w:rsidR="00A666CD" w:rsidRPr="00C70621" w:rsidRDefault="009B7846" w:rsidP="009B7846">
            <w:pPr>
              <w:jc w:val="right"/>
              <w:rPr>
                <w:sz w:val="28"/>
                <w:szCs w:val="28"/>
              </w:rPr>
            </w:pPr>
            <w:r>
              <w:rPr>
                <w:sz w:val="28"/>
                <w:szCs w:val="28"/>
              </w:rPr>
              <w:t>МК</w:t>
            </w:r>
            <w:r w:rsidR="00A666CD" w:rsidRPr="00C70621">
              <w:rPr>
                <w:sz w:val="28"/>
                <w:szCs w:val="28"/>
              </w:rPr>
              <w:t xml:space="preserve">ДОУ </w:t>
            </w:r>
            <w:r>
              <w:rPr>
                <w:sz w:val="28"/>
                <w:szCs w:val="28"/>
              </w:rPr>
              <w:t>«Елочка»</w:t>
            </w:r>
          </w:p>
          <w:p w:rsidR="00A666CD" w:rsidRPr="00C70621" w:rsidRDefault="00A666CD" w:rsidP="00C70621">
            <w:pPr>
              <w:jc w:val="right"/>
              <w:rPr>
                <w:sz w:val="28"/>
                <w:szCs w:val="28"/>
              </w:rPr>
            </w:pPr>
            <w:r w:rsidRPr="00C70621">
              <w:rPr>
                <w:sz w:val="28"/>
                <w:szCs w:val="28"/>
              </w:rPr>
              <w:t>«</w:t>
            </w:r>
            <w:r w:rsidR="009B7846">
              <w:rPr>
                <w:sz w:val="28"/>
                <w:szCs w:val="28"/>
                <w:u w:val="single"/>
              </w:rPr>
              <w:t>__</w:t>
            </w:r>
            <w:r w:rsidRPr="00C70621">
              <w:rPr>
                <w:sz w:val="28"/>
                <w:szCs w:val="28"/>
                <w:u w:val="single"/>
              </w:rPr>
              <w:t xml:space="preserve"> </w:t>
            </w:r>
            <w:r w:rsidRPr="00C70621">
              <w:rPr>
                <w:sz w:val="28"/>
                <w:szCs w:val="28"/>
              </w:rPr>
              <w:t>»</w:t>
            </w:r>
            <w:r w:rsidR="008C2A8D" w:rsidRPr="00C70621">
              <w:rPr>
                <w:sz w:val="28"/>
                <w:szCs w:val="28"/>
              </w:rPr>
              <w:t xml:space="preserve"> </w:t>
            </w:r>
            <w:r w:rsidR="009B7846">
              <w:rPr>
                <w:sz w:val="28"/>
                <w:szCs w:val="28"/>
                <w:u w:val="single"/>
              </w:rPr>
              <w:t>_____</w:t>
            </w:r>
            <w:r w:rsidR="008C2A8D" w:rsidRPr="00C70621">
              <w:rPr>
                <w:sz w:val="28"/>
                <w:szCs w:val="28"/>
              </w:rPr>
              <w:t xml:space="preserve"> </w:t>
            </w:r>
            <w:r w:rsidRPr="009B7846">
              <w:rPr>
                <w:sz w:val="28"/>
                <w:szCs w:val="28"/>
              </w:rPr>
              <w:t>201</w:t>
            </w:r>
            <w:r w:rsidR="009B7846">
              <w:rPr>
                <w:sz w:val="28"/>
                <w:szCs w:val="28"/>
              </w:rPr>
              <w:t>7г</w:t>
            </w:r>
            <w:r w:rsidRPr="00C70621">
              <w:rPr>
                <w:sz w:val="28"/>
                <w:szCs w:val="28"/>
              </w:rPr>
              <w:t>.</w:t>
            </w:r>
          </w:p>
          <w:p w:rsidR="00A666CD" w:rsidRPr="00C70621" w:rsidRDefault="00FA4C63" w:rsidP="00C70621">
            <w:pPr>
              <w:jc w:val="right"/>
              <w:rPr>
                <w:sz w:val="28"/>
                <w:szCs w:val="28"/>
              </w:rPr>
            </w:pPr>
            <w:r w:rsidRPr="00C70621">
              <w:rPr>
                <w:sz w:val="28"/>
                <w:szCs w:val="28"/>
              </w:rPr>
              <w:t>п</w:t>
            </w:r>
            <w:r w:rsidR="00A666CD" w:rsidRPr="00C70621">
              <w:rPr>
                <w:sz w:val="28"/>
                <w:szCs w:val="28"/>
              </w:rPr>
              <w:t xml:space="preserve">ротокол № </w:t>
            </w:r>
            <w:r w:rsidR="00E67F8B">
              <w:rPr>
                <w:sz w:val="28"/>
                <w:szCs w:val="28"/>
              </w:rPr>
              <w:t>__</w:t>
            </w:r>
          </w:p>
        </w:tc>
      </w:tr>
    </w:tbl>
    <w:p w:rsidR="00A666CD" w:rsidRPr="00C70621" w:rsidRDefault="00A666CD" w:rsidP="00C70621">
      <w:pPr>
        <w:rPr>
          <w:sz w:val="28"/>
          <w:szCs w:val="28"/>
        </w:rPr>
      </w:pPr>
    </w:p>
    <w:p w:rsidR="00A666CD" w:rsidRPr="00C70621" w:rsidRDefault="00A666CD" w:rsidP="00C70621">
      <w:pPr>
        <w:snapToGrid w:val="0"/>
        <w:ind w:left="106"/>
        <w:jc w:val="right"/>
        <w:rPr>
          <w:rFonts w:eastAsia="Arial Unicode MS"/>
          <w:kern w:val="1"/>
          <w:sz w:val="28"/>
          <w:szCs w:val="28"/>
        </w:rPr>
      </w:pPr>
    </w:p>
    <w:p w:rsidR="00A666CD" w:rsidRPr="00C70621" w:rsidRDefault="00A666CD" w:rsidP="00C70621">
      <w:pPr>
        <w:snapToGrid w:val="0"/>
        <w:ind w:left="106"/>
        <w:jc w:val="right"/>
        <w:rPr>
          <w:rFonts w:eastAsia="Arial Unicode MS"/>
          <w:kern w:val="1"/>
          <w:sz w:val="28"/>
          <w:szCs w:val="28"/>
        </w:rPr>
      </w:pPr>
    </w:p>
    <w:p w:rsidR="00366916" w:rsidRPr="00C70621" w:rsidRDefault="00366916" w:rsidP="00C70621">
      <w:pPr>
        <w:snapToGrid w:val="0"/>
        <w:ind w:left="106"/>
        <w:jc w:val="right"/>
        <w:rPr>
          <w:rFonts w:eastAsia="Arial Unicode MS"/>
          <w:kern w:val="1"/>
          <w:sz w:val="28"/>
          <w:szCs w:val="28"/>
        </w:rPr>
      </w:pPr>
    </w:p>
    <w:p w:rsidR="00366916" w:rsidRPr="00C70621" w:rsidRDefault="00366916" w:rsidP="00C70621">
      <w:pPr>
        <w:shd w:val="clear" w:color="auto" w:fill="FFFFFF"/>
        <w:ind w:firstLine="567"/>
        <w:jc w:val="center"/>
        <w:rPr>
          <w:sz w:val="28"/>
          <w:szCs w:val="28"/>
        </w:rPr>
      </w:pPr>
      <w:r w:rsidRPr="00C70621">
        <w:rPr>
          <w:b/>
          <w:bCs/>
          <w:sz w:val="28"/>
          <w:szCs w:val="28"/>
        </w:rPr>
        <w:t>ПРОГРАММ</w:t>
      </w:r>
      <w:r w:rsidR="00F54926" w:rsidRPr="00C70621">
        <w:rPr>
          <w:b/>
          <w:bCs/>
          <w:sz w:val="28"/>
          <w:szCs w:val="28"/>
        </w:rPr>
        <w:t>А</w:t>
      </w:r>
      <w:r w:rsidRPr="00C70621">
        <w:rPr>
          <w:b/>
          <w:bCs/>
          <w:sz w:val="28"/>
          <w:szCs w:val="28"/>
        </w:rPr>
        <w:t xml:space="preserve"> РАЗВИТИЯ</w:t>
      </w:r>
    </w:p>
    <w:p w:rsidR="00366916" w:rsidRPr="00C70621" w:rsidRDefault="00E67F8B" w:rsidP="00C70621">
      <w:pPr>
        <w:shd w:val="clear" w:color="auto" w:fill="FFFFFF"/>
        <w:ind w:firstLine="567"/>
        <w:jc w:val="center"/>
        <w:rPr>
          <w:b/>
          <w:bCs/>
          <w:sz w:val="28"/>
          <w:szCs w:val="28"/>
        </w:rPr>
      </w:pPr>
      <w:r>
        <w:rPr>
          <w:b/>
          <w:bCs/>
          <w:sz w:val="28"/>
          <w:szCs w:val="28"/>
        </w:rPr>
        <w:t>МК</w:t>
      </w:r>
      <w:r w:rsidR="00366916" w:rsidRPr="00C70621">
        <w:rPr>
          <w:b/>
          <w:bCs/>
          <w:sz w:val="28"/>
          <w:szCs w:val="28"/>
        </w:rPr>
        <w:t xml:space="preserve">ДОУ </w:t>
      </w:r>
      <w:r>
        <w:rPr>
          <w:b/>
          <w:bCs/>
          <w:sz w:val="28"/>
          <w:szCs w:val="28"/>
        </w:rPr>
        <w:t>«Елочка»</w:t>
      </w:r>
    </w:p>
    <w:p w:rsidR="00E2316C" w:rsidRPr="00C70621" w:rsidRDefault="00366916" w:rsidP="00C70621">
      <w:pPr>
        <w:jc w:val="center"/>
        <w:rPr>
          <w:b/>
          <w:iCs/>
          <w:caps/>
          <w:sz w:val="28"/>
          <w:szCs w:val="28"/>
        </w:rPr>
      </w:pPr>
      <w:r w:rsidRPr="00C70621">
        <w:rPr>
          <w:b/>
          <w:iCs/>
          <w:caps/>
          <w:sz w:val="28"/>
          <w:szCs w:val="28"/>
        </w:rPr>
        <w:t>проектирование инновационной модели</w:t>
      </w:r>
    </w:p>
    <w:p w:rsidR="00366916" w:rsidRPr="00C70621" w:rsidRDefault="00FA4C63" w:rsidP="00C70621">
      <w:pPr>
        <w:jc w:val="center"/>
        <w:rPr>
          <w:b/>
          <w:iCs/>
          <w:caps/>
          <w:sz w:val="28"/>
          <w:szCs w:val="28"/>
        </w:rPr>
      </w:pPr>
      <w:r w:rsidRPr="00C70621">
        <w:rPr>
          <w:b/>
          <w:iCs/>
          <w:caps/>
          <w:sz w:val="28"/>
          <w:szCs w:val="28"/>
        </w:rPr>
        <w:t>доу</w:t>
      </w:r>
      <w:r w:rsidR="00E2316C" w:rsidRPr="00C70621">
        <w:rPr>
          <w:b/>
          <w:iCs/>
          <w:caps/>
          <w:sz w:val="28"/>
          <w:szCs w:val="28"/>
        </w:rPr>
        <w:t xml:space="preserve"> С ПРИОРИТЕТНЫМ НАПРАВЛЕНИЕМ </w:t>
      </w:r>
      <w:r w:rsidR="00FD7CFF">
        <w:rPr>
          <w:b/>
          <w:iCs/>
          <w:caps/>
          <w:sz w:val="28"/>
          <w:szCs w:val="28"/>
        </w:rPr>
        <w:t>физическое РАЗВИТИе</w:t>
      </w:r>
      <w:r w:rsidR="00E2316C" w:rsidRPr="00C70621">
        <w:rPr>
          <w:b/>
          <w:iCs/>
          <w:caps/>
          <w:sz w:val="28"/>
          <w:szCs w:val="28"/>
        </w:rPr>
        <w:t xml:space="preserve"> ДЕТЕЙ ДОШКОЛЬНОГО ВОЗРАСТА</w:t>
      </w:r>
    </w:p>
    <w:p w:rsidR="00366916" w:rsidRPr="00C70621" w:rsidRDefault="00366916" w:rsidP="00C70621">
      <w:pPr>
        <w:jc w:val="center"/>
        <w:rPr>
          <w:b/>
          <w:i/>
          <w:sz w:val="28"/>
          <w:szCs w:val="28"/>
        </w:rPr>
      </w:pPr>
      <w:r w:rsidRPr="00C70621">
        <w:rPr>
          <w:b/>
          <w:i/>
          <w:sz w:val="28"/>
          <w:szCs w:val="28"/>
        </w:rPr>
        <w:t xml:space="preserve"> (на 201</w:t>
      </w:r>
      <w:r w:rsidR="00861F46">
        <w:rPr>
          <w:b/>
          <w:i/>
          <w:sz w:val="28"/>
          <w:szCs w:val="28"/>
        </w:rPr>
        <w:t>7</w:t>
      </w:r>
      <w:r w:rsidRPr="00C70621">
        <w:rPr>
          <w:b/>
          <w:i/>
          <w:sz w:val="28"/>
          <w:szCs w:val="28"/>
        </w:rPr>
        <w:t xml:space="preserve"> </w:t>
      </w:r>
      <w:r w:rsidR="00C32882" w:rsidRPr="00C70621">
        <w:rPr>
          <w:b/>
          <w:i/>
          <w:sz w:val="28"/>
          <w:szCs w:val="28"/>
        </w:rPr>
        <w:t>–</w:t>
      </w:r>
      <w:r w:rsidRPr="00C70621">
        <w:rPr>
          <w:b/>
          <w:i/>
          <w:sz w:val="28"/>
          <w:szCs w:val="28"/>
        </w:rPr>
        <w:t xml:space="preserve"> 20</w:t>
      </w:r>
      <w:r w:rsidR="00A666CD" w:rsidRPr="00C70621">
        <w:rPr>
          <w:b/>
          <w:i/>
          <w:sz w:val="28"/>
          <w:szCs w:val="28"/>
        </w:rPr>
        <w:t>20</w:t>
      </w:r>
      <w:r w:rsidR="00C32882" w:rsidRPr="00C70621">
        <w:rPr>
          <w:b/>
          <w:i/>
          <w:sz w:val="28"/>
          <w:szCs w:val="28"/>
        </w:rPr>
        <w:t xml:space="preserve"> </w:t>
      </w:r>
      <w:r w:rsidRPr="00C70621">
        <w:rPr>
          <w:b/>
          <w:i/>
          <w:sz w:val="28"/>
          <w:szCs w:val="28"/>
        </w:rPr>
        <w:t>годы)</w:t>
      </w:r>
    </w:p>
    <w:p w:rsidR="00366916" w:rsidRPr="00C70621" w:rsidRDefault="00366916" w:rsidP="00C70621">
      <w:pPr>
        <w:shd w:val="clear" w:color="auto" w:fill="FFFFFF"/>
        <w:ind w:firstLine="567"/>
        <w:jc w:val="center"/>
        <w:rPr>
          <w:b/>
          <w:bCs/>
          <w:sz w:val="28"/>
          <w:szCs w:val="28"/>
        </w:rPr>
      </w:pPr>
    </w:p>
    <w:p w:rsidR="00A666CD" w:rsidRPr="00C70621" w:rsidRDefault="00A666CD" w:rsidP="00C70621">
      <w:pPr>
        <w:shd w:val="clear" w:color="auto" w:fill="FFFFFF"/>
        <w:ind w:firstLine="567"/>
        <w:jc w:val="center"/>
        <w:rPr>
          <w:b/>
          <w:bCs/>
          <w:sz w:val="28"/>
          <w:szCs w:val="28"/>
        </w:rPr>
      </w:pPr>
    </w:p>
    <w:p w:rsidR="00A666CD" w:rsidRPr="00C70621" w:rsidRDefault="00A666CD" w:rsidP="00C70621">
      <w:pPr>
        <w:shd w:val="clear" w:color="auto" w:fill="FFFFFF"/>
        <w:ind w:firstLine="567"/>
        <w:jc w:val="center"/>
        <w:rPr>
          <w:b/>
          <w:bCs/>
          <w:sz w:val="28"/>
          <w:szCs w:val="28"/>
        </w:rPr>
      </w:pPr>
    </w:p>
    <w:p w:rsidR="00A666CD" w:rsidRPr="00C70621" w:rsidRDefault="00A666CD" w:rsidP="00C70621">
      <w:pPr>
        <w:shd w:val="clear" w:color="auto" w:fill="FFFFFF"/>
        <w:ind w:firstLine="567"/>
        <w:jc w:val="center"/>
        <w:rPr>
          <w:b/>
          <w:bCs/>
          <w:sz w:val="28"/>
          <w:szCs w:val="28"/>
        </w:rPr>
      </w:pPr>
    </w:p>
    <w:p w:rsidR="00A666CD" w:rsidRPr="00C70621" w:rsidRDefault="00A666CD" w:rsidP="00C70621">
      <w:pPr>
        <w:shd w:val="clear" w:color="auto" w:fill="FFFFFF"/>
        <w:ind w:firstLine="567"/>
        <w:jc w:val="center"/>
        <w:rPr>
          <w:b/>
          <w:bCs/>
          <w:sz w:val="28"/>
          <w:szCs w:val="28"/>
        </w:rPr>
      </w:pPr>
    </w:p>
    <w:p w:rsidR="00D56736" w:rsidRPr="00C70621" w:rsidRDefault="00D56736" w:rsidP="00C70621">
      <w:pPr>
        <w:shd w:val="clear" w:color="auto" w:fill="FFFFFF"/>
        <w:ind w:firstLine="567"/>
        <w:jc w:val="center"/>
        <w:rPr>
          <w:b/>
          <w:bCs/>
          <w:sz w:val="28"/>
          <w:szCs w:val="28"/>
        </w:rPr>
      </w:pPr>
    </w:p>
    <w:p w:rsidR="00D56736" w:rsidRPr="00C70621" w:rsidRDefault="00D56736" w:rsidP="00C70621">
      <w:pPr>
        <w:shd w:val="clear" w:color="auto" w:fill="FFFFFF"/>
        <w:ind w:firstLine="567"/>
        <w:jc w:val="center"/>
        <w:rPr>
          <w:b/>
          <w:bCs/>
          <w:sz w:val="28"/>
          <w:szCs w:val="28"/>
        </w:rPr>
      </w:pPr>
    </w:p>
    <w:p w:rsidR="00D56736" w:rsidRPr="00C70621" w:rsidRDefault="00D56736" w:rsidP="00C70621">
      <w:pPr>
        <w:shd w:val="clear" w:color="auto" w:fill="FFFFFF"/>
        <w:ind w:firstLine="567"/>
        <w:jc w:val="center"/>
        <w:rPr>
          <w:b/>
          <w:bCs/>
          <w:sz w:val="28"/>
          <w:szCs w:val="28"/>
        </w:rPr>
      </w:pPr>
    </w:p>
    <w:p w:rsidR="00D56736" w:rsidRPr="00C70621" w:rsidRDefault="00D56736" w:rsidP="00C70621">
      <w:pPr>
        <w:shd w:val="clear" w:color="auto" w:fill="FFFFFF"/>
        <w:ind w:firstLine="567"/>
        <w:jc w:val="center"/>
        <w:rPr>
          <w:b/>
          <w:bCs/>
          <w:sz w:val="28"/>
          <w:szCs w:val="28"/>
        </w:rPr>
      </w:pPr>
    </w:p>
    <w:p w:rsidR="00366916" w:rsidRPr="00C70621" w:rsidRDefault="00366916" w:rsidP="00C70621">
      <w:pPr>
        <w:shd w:val="clear" w:color="auto" w:fill="FFFFFF"/>
        <w:ind w:firstLine="567"/>
        <w:jc w:val="center"/>
        <w:rPr>
          <w:b/>
          <w:bCs/>
          <w:sz w:val="28"/>
          <w:szCs w:val="28"/>
        </w:rPr>
      </w:pPr>
    </w:p>
    <w:p w:rsidR="00F854E9" w:rsidRPr="00C70621" w:rsidRDefault="00861F46" w:rsidP="00861F46">
      <w:pPr>
        <w:shd w:val="clear" w:color="auto" w:fill="FFFFFF"/>
        <w:jc w:val="center"/>
        <w:rPr>
          <w:sz w:val="28"/>
          <w:szCs w:val="28"/>
        </w:rPr>
      </w:pPr>
      <w:r>
        <w:rPr>
          <w:b/>
          <w:bCs/>
          <w:sz w:val="28"/>
          <w:szCs w:val="28"/>
        </w:rPr>
        <w:t>п. Седаново 2017г</w:t>
      </w:r>
    </w:p>
    <w:p w:rsidR="00FD7CFF" w:rsidRDefault="00FD7CFF" w:rsidP="00C70621">
      <w:pPr>
        <w:pStyle w:val="1"/>
        <w:spacing w:before="0" w:after="0"/>
        <w:rPr>
          <w:rFonts w:ascii="Times New Roman" w:hAnsi="Times New Roman"/>
          <w:sz w:val="28"/>
          <w:szCs w:val="28"/>
        </w:rPr>
      </w:pPr>
    </w:p>
    <w:p w:rsidR="00366916" w:rsidRPr="00C70621" w:rsidRDefault="00366916" w:rsidP="00C70621">
      <w:pPr>
        <w:pStyle w:val="1"/>
        <w:spacing w:before="0" w:after="0"/>
        <w:rPr>
          <w:rFonts w:ascii="Times New Roman" w:hAnsi="Times New Roman"/>
          <w:sz w:val="28"/>
          <w:szCs w:val="28"/>
        </w:rPr>
      </w:pPr>
      <w:r w:rsidRPr="00C70621">
        <w:rPr>
          <w:rFonts w:ascii="Times New Roman" w:hAnsi="Times New Roman"/>
          <w:sz w:val="28"/>
          <w:szCs w:val="28"/>
        </w:rPr>
        <w:t>СОДЕРЖАНИЕ ПРОГРАММЫ</w:t>
      </w:r>
    </w:p>
    <w:p w:rsidR="00526C79" w:rsidRPr="00C70621" w:rsidRDefault="00526C79" w:rsidP="00C70621">
      <w:pPr>
        <w:rPr>
          <w:sz w:val="28"/>
          <w:szCs w:val="28"/>
        </w:rPr>
      </w:pPr>
    </w:p>
    <w:tbl>
      <w:tblPr>
        <w:tblW w:w="0" w:type="auto"/>
        <w:tblLook w:val="04A0"/>
      </w:tblPr>
      <w:tblGrid>
        <w:gridCol w:w="8613"/>
        <w:gridCol w:w="958"/>
      </w:tblGrid>
      <w:tr w:rsidR="00DB4A13" w:rsidRPr="00C70621" w:rsidTr="009F6899">
        <w:tc>
          <w:tcPr>
            <w:tcW w:w="8613" w:type="dxa"/>
            <w:shd w:val="clear" w:color="auto" w:fill="auto"/>
          </w:tcPr>
          <w:p w:rsidR="00AC54B8" w:rsidRPr="00C70621" w:rsidRDefault="00861F46" w:rsidP="00C70621">
            <w:pPr>
              <w:pStyle w:val="1"/>
              <w:spacing w:before="0" w:after="0"/>
              <w:rPr>
                <w:rFonts w:ascii="Times New Roman" w:hAnsi="Times New Roman"/>
                <w:b w:val="0"/>
                <w:sz w:val="28"/>
                <w:szCs w:val="28"/>
              </w:rPr>
            </w:pPr>
            <w:r>
              <w:rPr>
                <w:rFonts w:ascii="Times New Roman" w:hAnsi="Times New Roman"/>
                <w:sz w:val="28"/>
                <w:szCs w:val="28"/>
              </w:rPr>
              <w:t>ПАСПОРТ ПРОГРАММЫ РАЗВИТИЯ МК</w:t>
            </w:r>
            <w:r w:rsidRPr="00C70621">
              <w:rPr>
                <w:rFonts w:ascii="Times New Roman" w:hAnsi="Times New Roman"/>
                <w:sz w:val="28"/>
                <w:szCs w:val="28"/>
              </w:rPr>
              <w:t xml:space="preserve">ДОУ  </w:t>
            </w:r>
          </w:p>
        </w:tc>
        <w:tc>
          <w:tcPr>
            <w:tcW w:w="958" w:type="dxa"/>
            <w:shd w:val="clear" w:color="auto" w:fill="auto"/>
          </w:tcPr>
          <w:p w:rsidR="00AC54B8" w:rsidRPr="00C70621" w:rsidRDefault="00AC54B8" w:rsidP="00C70621">
            <w:pPr>
              <w:pStyle w:val="1"/>
              <w:spacing w:before="0" w:after="0"/>
              <w:jc w:val="right"/>
              <w:rPr>
                <w:rFonts w:ascii="Times New Roman" w:hAnsi="Times New Roman"/>
                <w:b w:val="0"/>
                <w:sz w:val="28"/>
                <w:szCs w:val="28"/>
              </w:rPr>
            </w:pPr>
            <w:r w:rsidRPr="00C70621">
              <w:rPr>
                <w:rFonts w:ascii="Times New Roman" w:hAnsi="Times New Roman"/>
                <w:b w:val="0"/>
                <w:sz w:val="28"/>
                <w:szCs w:val="28"/>
              </w:rPr>
              <w:t>3</w:t>
            </w:r>
          </w:p>
        </w:tc>
      </w:tr>
      <w:tr w:rsidR="00DB4A13" w:rsidRPr="00C70621" w:rsidTr="009F6899">
        <w:tc>
          <w:tcPr>
            <w:tcW w:w="8613" w:type="dxa"/>
            <w:shd w:val="clear" w:color="auto" w:fill="auto"/>
          </w:tcPr>
          <w:p w:rsidR="00AC54B8" w:rsidRPr="00C70621" w:rsidRDefault="00AC54B8" w:rsidP="00C70621">
            <w:pPr>
              <w:rPr>
                <w:b/>
                <w:sz w:val="28"/>
                <w:szCs w:val="28"/>
              </w:rPr>
            </w:pPr>
            <w:r w:rsidRPr="00C70621">
              <w:rPr>
                <w:b/>
                <w:sz w:val="28"/>
                <w:szCs w:val="28"/>
              </w:rPr>
              <w:t>Пояснительная записка к программе развития</w:t>
            </w:r>
          </w:p>
        </w:tc>
        <w:tc>
          <w:tcPr>
            <w:tcW w:w="958" w:type="dxa"/>
            <w:shd w:val="clear" w:color="auto" w:fill="auto"/>
          </w:tcPr>
          <w:p w:rsidR="00AC54B8" w:rsidRPr="00C70621" w:rsidRDefault="00D07BEF" w:rsidP="00C70621">
            <w:pPr>
              <w:jc w:val="right"/>
              <w:rPr>
                <w:sz w:val="28"/>
                <w:szCs w:val="28"/>
              </w:rPr>
            </w:pPr>
            <w:r>
              <w:rPr>
                <w:sz w:val="28"/>
                <w:szCs w:val="28"/>
              </w:rPr>
              <w:t>6</w:t>
            </w:r>
          </w:p>
        </w:tc>
      </w:tr>
      <w:tr w:rsidR="00DB4A13" w:rsidRPr="00C70621" w:rsidTr="009F6899">
        <w:tc>
          <w:tcPr>
            <w:tcW w:w="8613" w:type="dxa"/>
            <w:shd w:val="clear" w:color="auto" w:fill="auto"/>
          </w:tcPr>
          <w:p w:rsidR="00AC54B8" w:rsidRPr="00C70621" w:rsidRDefault="00AC54B8" w:rsidP="00C70621">
            <w:pPr>
              <w:rPr>
                <w:b/>
                <w:sz w:val="28"/>
                <w:szCs w:val="28"/>
              </w:rPr>
            </w:pPr>
            <w:r w:rsidRPr="00C70621">
              <w:rPr>
                <w:b/>
                <w:sz w:val="28"/>
                <w:szCs w:val="28"/>
              </w:rPr>
              <w:t>Раздел 1.</w:t>
            </w:r>
            <w:r w:rsidRPr="00C70621">
              <w:rPr>
                <w:sz w:val="28"/>
                <w:szCs w:val="28"/>
              </w:rPr>
              <w:t xml:space="preserve"> А</w:t>
            </w:r>
            <w:r w:rsidRPr="00C70621">
              <w:rPr>
                <w:b/>
                <w:sz w:val="28"/>
                <w:szCs w:val="28"/>
              </w:rPr>
              <w:t>налитическое и прогностическое обоснования программы развития дошкольного учреждения.</w:t>
            </w:r>
          </w:p>
        </w:tc>
        <w:tc>
          <w:tcPr>
            <w:tcW w:w="958" w:type="dxa"/>
            <w:shd w:val="clear" w:color="auto" w:fill="auto"/>
          </w:tcPr>
          <w:p w:rsidR="00AC54B8" w:rsidRPr="00C70621" w:rsidRDefault="00AC54B8" w:rsidP="00C70621">
            <w:pPr>
              <w:jc w:val="right"/>
              <w:rPr>
                <w:sz w:val="28"/>
                <w:szCs w:val="28"/>
              </w:rPr>
            </w:pPr>
          </w:p>
          <w:p w:rsidR="00AC54B8" w:rsidRPr="00C70621" w:rsidRDefault="00D07BEF" w:rsidP="00C70621">
            <w:pPr>
              <w:jc w:val="right"/>
              <w:rPr>
                <w:sz w:val="28"/>
                <w:szCs w:val="28"/>
              </w:rPr>
            </w:pPr>
            <w:r>
              <w:rPr>
                <w:sz w:val="28"/>
                <w:szCs w:val="28"/>
              </w:rPr>
              <w:t>7</w:t>
            </w:r>
          </w:p>
        </w:tc>
      </w:tr>
      <w:tr w:rsidR="00DB4A13" w:rsidRPr="00C70621" w:rsidTr="009F6899">
        <w:tc>
          <w:tcPr>
            <w:tcW w:w="8613" w:type="dxa"/>
            <w:shd w:val="clear" w:color="auto" w:fill="auto"/>
          </w:tcPr>
          <w:p w:rsidR="00AC54B8" w:rsidRPr="00C70621" w:rsidRDefault="00AC54B8" w:rsidP="00C70621">
            <w:pPr>
              <w:rPr>
                <w:sz w:val="28"/>
                <w:szCs w:val="28"/>
              </w:rPr>
            </w:pPr>
            <w:r w:rsidRPr="00C70621">
              <w:rPr>
                <w:sz w:val="28"/>
                <w:szCs w:val="28"/>
              </w:rPr>
              <w:t>1.1. Качественные характеристики программы</w:t>
            </w:r>
          </w:p>
        </w:tc>
        <w:tc>
          <w:tcPr>
            <w:tcW w:w="958" w:type="dxa"/>
            <w:shd w:val="clear" w:color="auto" w:fill="auto"/>
          </w:tcPr>
          <w:p w:rsidR="00AC54B8" w:rsidRPr="00C70621" w:rsidRDefault="00D07BEF" w:rsidP="00C70621">
            <w:pPr>
              <w:jc w:val="right"/>
              <w:rPr>
                <w:sz w:val="28"/>
                <w:szCs w:val="28"/>
              </w:rPr>
            </w:pPr>
            <w:r>
              <w:rPr>
                <w:sz w:val="28"/>
                <w:szCs w:val="28"/>
              </w:rPr>
              <w:t>7</w:t>
            </w:r>
          </w:p>
        </w:tc>
      </w:tr>
      <w:tr w:rsidR="00DB4A13" w:rsidRPr="00C70621" w:rsidTr="009F6899">
        <w:tc>
          <w:tcPr>
            <w:tcW w:w="8613" w:type="dxa"/>
            <w:shd w:val="clear" w:color="auto" w:fill="auto"/>
          </w:tcPr>
          <w:p w:rsidR="00AC54B8" w:rsidRPr="00C70621" w:rsidRDefault="00AC54B8" w:rsidP="00C70621">
            <w:pPr>
              <w:rPr>
                <w:sz w:val="28"/>
                <w:szCs w:val="28"/>
              </w:rPr>
            </w:pPr>
            <w:r w:rsidRPr="00C70621">
              <w:rPr>
                <w:sz w:val="28"/>
                <w:szCs w:val="28"/>
              </w:rPr>
              <w:t>1.2. Основное предназначение программы</w:t>
            </w:r>
          </w:p>
        </w:tc>
        <w:tc>
          <w:tcPr>
            <w:tcW w:w="958" w:type="dxa"/>
            <w:shd w:val="clear" w:color="auto" w:fill="auto"/>
          </w:tcPr>
          <w:p w:rsidR="00AC54B8" w:rsidRPr="00C70621" w:rsidRDefault="00D07BEF" w:rsidP="00C70621">
            <w:pPr>
              <w:jc w:val="right"/>
              <w:rPr>
                <w:sz w:val="28"/>
                <w:szCs w:val="28"/>
              </w:rPr>
            </w:pPr>
            <w:r>
              <w:rPr>
                <w:sz w:val="28"/>
                <w:szCs w:val="28"/>
              </w:rPr>
              <w:t>7</w:t>
            </w:r>
          </w:p>
        </w:tc>
      </w:tr>
      <w:tr w:rsidR="00DB4A13" w:rsidRPr="00C70621" w:rsidTr="009F6899">
        <w:tc>
          <w:tcPr>
            <w:tcW w:w="8613" w:type="dxa"/>
            <w:shd w:val="clear" w:color="auto" w:fill="auto"/>
          </w:tcPr>
          <w:p w:rsidR="00AC54B8" w:rsidRPr="00C70621" w:rsidRDefault="00AC54B8" w:rsidP="00C70621">
            <w:pPr>
              <w:rPr>
                <w:sz w:val="28"/>
                <w:szCs w:val="28"/>
              </w:rPr>
            </w:pPr>
            <w:r w:rsidRPr="00C70621">
              <w:rPr>
                <w:sz w:val="28"/>
                <w:szCs w:val="28"/>
              </w:rPr>
              <w:t>1.3. Аналитико-прогностическое обоснование программы развития</w:t>
            </w:r>
          </w:p>
        </w:tc>
        <w:tc>
          <w:tcPr>
            <w:tcW w:w="958" w:type="dxa"/>
            <w:shd w:val="clear" w:color="auto" w:fill="auto"/>
          </w:tcPr>
          <w:p w:rsidR="00AC54B8" w:rsidRPr="00C70621" w:rsidRDefault="00D07BEF" w:rsidP="00C70621">
            <w:pPr>
              <w:jc w:val="right"/>
              <w:rPr>
                <w:sz w:val="28"/>
                <w:szCs w:val="28"/>
              </w:rPr>
            </w:pPr>
            <w:r>
              <w:rPr>
                <w:sz w:val="28"/>
                <w:szCs w:val="28"/>
              </w:rPr>
              <w:t>8</w:t>
            </w:r>
          </w:p>
        </w:tc>
      </w:tr>
      <w:tr w:rsidR="00DB4A13" w:rsidRPr="00C70621" w:rsidTr="009F6899">
        <w:tc>
          <w:tcPr>
            <w:tcW w:w="8613" w:type="dxa"/>
            <w:shd w:val="clear" w:color="auto" w:fill="auto"/>
          </w:tcPr>
          <w:p w:rsidR="00AC54B8" w:rsidRPr="00C70621" w:rsidRDefault="00AC54B8" w:rsidP="00C70621">
            <w:pPr>
              <w:rPr>
                <w:sz w:val="28"/>
                <w:szCs w:val="28"/>
              </w:rPr>
            </w:pPr>
            <w:r w:rsidRPr="00C70621">
              <w:rPr>
                <w:sz w:val="28"/>
                <w:szCs w:val="28"/>
              </w:rPr>
              <w:t>1.4. Проблемно-ориентированный анализ состояния дошкольного учреждения ключевых проблем и их причин</w:t>
            </w:r>
          </w:p>
        </w:tc>
        <w:tc>
          <w:tcPr>
            <w:tcW w:w="958" w:type="dxa"/>
            <w:shd w:val="clear" w:color="auto" w:fill="auto"/>
          </w:tcPr>
          <w:p w:rsidR="00AC54B8" w:rsidRPr="00C70621" w:rsidRDefault="00AC54B8" w:rsidP="00C70621">
            <w:pPr>
              <w:jc w:val="right"/>
              <w:rPr>
                <w:sz w:val="28"/>
                <w:szCs w:val="28"/>
              </w:rPr>
            </w:pPr>
          </w:p>
          <w:p w:rsidR="00AC54B8" w:rsidRPr="00C70621" w:rsidRDefault="00D07BEF" w:rsidP="00C70621">
            <w:pPr>
              <w:jc w:val="right"/>
              <w:rPr>
                <w:sz w:val="28"/>
                <w:szCs w:val="28"/>
              </w:rPr>
            </w:pPr>
            <w:r>
              <w:rPr>
                <w:sz w:val="28"/>
                <w:szCs w:val="28"/>
              </w:rPr>
              <w:t>12</w:t>
            </w:r>
          </w:p>
        </w:tc>
      </w:tr>
      <w:tr w:rsidR="00DB4A13" w:rsidRPr="00C70621" w:rsidTr="009F6899">
        <w:tc>
          <w:tcPr>
            <w:tcW w:w="8613" w:type="dxa"/>
            <w:shd w:val="clear" w:color="auto" w:fill="auto"/>
          </w:tcPr>
          <w:p w:rsidR="00AC54B8" w:rsidRPr="00C70621" w:rsidRDefault="00AC54B8" w:rsidP="00C70621">
            <w:pPr>
              <w:rPr>
                <w:sz w:val="28"/>
                <w:szCs w:val="28"/>
              </w:rPr>
            </w:pPr>
          </w:p>
        </w:tc>
        <w:tc>
          <w:tcPr>
            <w:tcW w:w="958" w:type="dxa"/>
            <w:shd w:val="clear" w:color="auto" w:fill="auto"/>
          </w:tcPr>
          <w:p w:rsidR="00AC54B8" w:rsidRPr="00C70621" w:rsidRDefault="00AC54B8" w:rsidP="00C70621">
            <w:pPr>
              <w:jc w:val="right"/>
              <w:rPr>
                <w:sz w:val="28"/>
                <w:szCs w:val="28"/>
              </w:rPr>
            </w:pPr>
          </w:p>
        </w:tc>
      </w:tr>
      <w:tr w:rsidR="00DB4A13" w:rsidRPr="00C70621" w:rsidTr="009F6899">
        <w:tc>
          <w:tcPr>
            <w:tcW w:w="8613" w:type="dxa"/>
            <w:shd w:val="clear" w:color="auto" w:fill="auto"/>
          </w:tcPr>
          <w:p w:rsidR="00AC54B8" w:rsidRPr="00C70621" w:rsidRDefault="00AC54B8" w:rsidP="00C70621">
            <w:pPr>
              <w:rPr>
                <w:sz w:val="28"/>
                <w:szCs w:val="28"/>
              </w:rPr>
            </w:pPr>
            <w:r w:rsidRPr="00C70621">
              <w:rPr>
                <w:b/>
                <w:sz w:val="28"/>
                <w:szCs w:val="28"/>
              </w:rPr>
              <w:t>Раздел 2.</w:t>
            </w:r>
            <w:r w:rsidRPr="00C70621">
              <w:rPr>
                <w:sz w:val="28"/>
                <w:szCs w:val="28"/>
              </w:rPr>
              <w:t xml:space="preserve"> </w:t>
            </w:r>
            <w:r w:rsidRPr="00C70621">
              <w:rPr>
                <w:b/>
                <w:sz w:val="28"/>
                <w:szCs w:val="28"/>
              </w:rPr>
              <w:t>Концепция желаемого будущего состояния дошкольного учреждения</w:t>
            </w:r>
          </w:p>
        </w:tc>
        <w:tc>
          <w:tcPr>
            <w:tcW w:w="958" w:type="dxa"/>
            <w:shd w:val="clear" w:color="auto" w:fill="auto"/>
          </w:tcPr>
          <w:p w:rsidR="00AC54B8" w:rsidRPr="00C70621" w:rsidRDefault="00AC54B8" w:rsidP="00C70621">
            <w:pPr>
              <w:jc w:val="right"/>
              <w:rPr>
                <w:sz w:val="28"/>
                <w:szCs w:val="28"/>
              </w:rPr>
            </w:pPr>
          </w:p>
          <w:p w:rsidR="00AC54B8" w:rsidRPr="00C70621" w:rsidRDefault="00D07BEF" w:rsidP="00C70621">
            <w:pPr>
              <w:jc w:val="right"/>
              <w:rPr>
                <w:sz w:val="28"/>
                <w:szCs w:val="28"/>
              </w:rPr>
            </w:pPr>
            <w:r>
              <w:rPr>
                <w:sz w:val="28"/>
                <w:szCs w:val="28"/>
              </w:rPr>
              <w:t>14</w:t>
            </w:r>
          </w:p>
        </w:tc>
      </w:tr>
      <w:tr w:rsidR="00DB4A13" w:rsidRPr="00C70621" w:rsidTr="009F6899">
        <w:tc>
          <w:tcPr>
            <w:tcW w:w="8613" w:type="dxa"/>
            <w:shd w:val="clear" w:color="auto" w:fill="auto"/>
          </w:tcPr>
          <w:p w:rsidR="00AC54B8" w:rsidRPr="00C70621" w:rsidRDefault="00AC54B8" w:rsidP="00C70621">
            <w:pPr>
              <w:pStyle w:val="a5"/>
              <w:spacing w:before="0" w:after="0"/>
              <w:jc w:val="both"/>
              <w:rPr>
                <w:bCs/>
                <w:sz w:val="28"/>
                <w:szCs w:val="28"/>
              </w:rPr>
            </w:pPr>
            <w:r w:rsidRPr="00C70621">
              <w:rPr>
                <w:bCs/>
                <w:sz w:val="28"/>
                <w:szCs w:val="28"/>
              </w:rPr>
              <w:t>2.1.</w:t>
            </w:r>
            <w:r w:rsidRPr="00C70621">
              <w:rPr>
                <w:b/>
                <w:bCs/>
                <w:sz w:val="28"/>
                <w:szCs w:val="28"/>
              </w:rPr>
              <w:t xml:space="preserve"> </w:t>
            </w:r>
            <w:r w:rsidRPr="00C70621">
              <w:rPr>
                <w:bCs/>
                <w:sz w:val="28"/>
                <w:szCs w:val="28"/>
              </w:rPr>
              <w:t>Теоретико-методологические основы проектирования инновационного развития ДОУ</w:t>
            </w:r>
          </w:p>
        </w:tc>
        <w:tc>
          <w:tcPr>
            <w:tcW w:w="958" w:type="dxa"/>
            <w:shd w:val="clear" w:color="auto" w:fill="auto"/>
          </w:tcPr>
          <w:p w:rsidR="00AC54B8" w:rsidRPr="00C70621" w:rsidRDefault="00AC54B8" w:rsidP="00C70621">
            <w:pPr>
              <w:pStyle w:val="a5"/>
              <w:spacing w:before="0" w:after="0"/>
              <w:jc w:val="right"/>
              <w:rPr>
                <w:bCs/>
                <w:sz w:val="28"/>
                <w:szCs w:val="28"/>
              </w:rPr>
            </w:pPr>
          </w:p>
          <w:p w:rsidR="00AC54B8" w:rsidRPr="00C70621" w:rsidRDefault="00D07BEF" w:rsidP="00C70621">
            <w:pPr>
              <w:pStyle w:val="a5"/>
              <w:spacing w:before="0" w:after="0"/>
              <w:jc w:val="right"/>
              <w:rPr>
                <w:bCs/>
                <w:sz w:val="28"/>
                <w:szCs w:val="28"/>
              </w:rPr>
            </w:pPr>
            <w:r>
              <w:rPr>
                <w:bCs/>
                <w:sz w:val="28"/>
                <w:szCs w:val="28"/>
              </w:rPr>
              <w:t>14</w:t>
            </w:r>
          </w:p>
        </w:tc>
      </w:tr>
      <w:tr w:rsidR="00DB4A13" w:rsidRPr="00C70621" w:rsidTr="009F6899">
        <w:tc>
          <w:tcPr>
            <w:tcW w:w="8613" w:type="dxa"/>
            <w:shd w:val="clear" w:color="auto" w:fill="auto"/>
          </w:tcPr>
          <w:p w:rsidR="00AC54B8" w:rsidRPr="00C70621" w:rsidRDefault="00AC54B8" w:rsidP="00C70621">
            <w:pPr>
              <w:jc w:val="both"/>
              <w:rPr>
                <w:sz w:val="28"/>
                <w:szCs w:val="28"/>
              </w:rPr>
            </w:pPr>
            <w:r w:rsidRPr="00C70621">
              <w:rPr>
                <w:sz w:val="28"/>
                <w:szCs w:val="28"/>
              </w:rPr>
              <w:t>2.2.Миссия дошкольного учреждения, основные принципы деятельности, функции по отношению к обучающимся, их родителям, социуму</w:t>
            </w:r>
          </w:p>
        </w:tc>
        <w:tc>
          <w:tcPr>
            <w:tcW w:w="958" w:type="dxa"/>
            <w:shd w:val="clear" w:color="auto" w:fill="auto"/>
          </w:tcPr>
          <w:p w:rsidR="00AC54B8" w:rsidRPr="00C70621" w:rsidRDefault="00AC54B8" w:rsidP="00C70621">
            <w:pPr>
              <w:jc w:val="right"/>
              <w:rPr>
                <w:sz w:val="28"/>
                <w:szCs w:val="28"/>
              </w:rPr>
            </w:pPr>
          </w:p>
          <w:p w:rsidR="00AC54B8" w:rsidRPr="00C70621" w:rsidRDefault="00AC54B8" w:rsidP="00C70621">
            <w:pPr>
              <w:jc w:val="right"/>
              <w:rPr>
                <w:sz w:val="28"/>
                <w:szCs w:val="28"/>
              </w:rPr>
            </w:pPr>
          </w:p>
          <w:p w:rsidR="00AC54B8" w:rsidRPr="00C70621" w:rsidRDefault="00D07BEF" w:rsidP="00C70621">
            <w:pPr>
              <w:jc w:val="right"/>
              <w:rPr>
                <w:sz w:val="28"/>
                <w:szCs w:val="28"/>
              </w:rPr>
            </w:pPr>
            <w:r>
              <w:rPr>
                <w:sz w:val="28"/>
                <w:szCs w:val="28"/>
              </w:rPr>
              <w:t>16</w:t>
            </w:r>
          </w:p>
        </w:tc>
      </w:tr>
      <w:tr w:rsidR="00DB4A13" w:rsidRPr="00C70621" w:rsidTr="009F6899">
        <w:tc>
          <w:tcPr>
            <w:tcW w:w="8613" w:type="dxa"/>
            <w:shd w:val="clear" w:color="auto" w:fill="auto"/>
          </w:tcPr>
          <w:p w:rsidR="00AC54B8" w:rsidRPr="00C70621" w:rsidRDefault="00AC54B8" w:rsidP="00C70621">
            <w:pPr>
              <w:jc w:val="both"/>
              <w:rPr>
                <w:sz w:val="28"/>
                <w:szCs w:val="28"/>
              </w:rPr>
            </w:pPr>
            <w:r w:rsidRPr="00C70621">
              <w:rPr>
                <w:sz w:val="28"/>
                <w:szCs w:val="28"/>
              </w:rPr>
              <w:t>2.3.Модель педагога детского сада (как желаемый результат)</w:t>
            </w:r>
          </w:p>
        </w:tc>
        <w:tc>
          <w:tcPr>
            <w:tcW w:w="958" w:type="dxa"/>
            <w:shd w:val="clear" w:color="auto" w:fill="auto"/>
          </w:tcPr>
          <w:p w:rsidR="00AC54B8" w:rsidRPr="00C70621" w:rsidRDefault="00937644" w:rsidP="00C70621">
            <w:pPr>
              <w:jc w:val="right"/>
              <w:rPr>
                <w:sz w:val="28"/>
                <w:szCs w:val="28"/>
              </w:rPr>
            </w:pPr>
            <w:r>
              <w:rPr>
                <w:sz w:val="28"/>
                <w:szCs w:val="28"/>
              </w:rPr>
              <w:t>17</w:t>
            </w:r>
          </w:p>
        </w:tc>
      </w:tr>
      <w:tr w:rsidR="00DB4A13" w:rsidRPr="00C70621" w:rsidTr="009F6899">
        <w:tc>
          <w:tcPr>
            <w:tcW w:w="8613" w:type="dxa"/>
            <w:shd w:val="clear" w:color="auto" w:fill="auto"/>
          </w:tcPr>
          <w:p w:rsidR="00AC54B8" w:rsidRPr="00C70621" w:rsidRDefault="00AC54B8" w:rsidP="00C70621">
            <w:pPr>
              <w:jc w:val="both"/>
              <w:rPr>
                <w:sz w:val="28"/>
                <w:szCs w:val="28"/>
              </w:rPr>
            </w:pPr>
            <w:r w:rsidRPr="00C70621">
              <w:rPr>
                <w:sz w:val="28"/>
                <w:szCs w:val="28"/>
              </w:rPr>
              <w:t>2.4. Эталонная модель выпускника дошкольного учреждения (как желаемый результат)</w:t>
            </w:r>
          </w:p>
        </w:tc>
        <w:tc>
          <w:tcPr>
            <w:tcW w:w="958" w:type="dxa"/>
            <w:shd w:val="clear" w:color="auto" w:fill="auto"/>
          </w:tcPr>
          <w:p w:rsidR="00AC54B8" w:rsidRPr="00C70621" w:rsidRDefault="00AC54B8" w:rsidP="00C70621">
            <w:pPr>
              <w:jc w:val="right"/>
              <w:rPr>
                <w:sz w:val="28"/>
                <w:szCs w:val="28"/>
              </w:rPr>
            </w:pPr>
          </w:p>
          <w:p w:rsidR="00AC54B8" w:rsidRPr="00C70621" w:rsidRDefault="00937644" w:rsidP="00C70621">
            <w:pPr>
              <w:jc w:val="right"/>
              <w:rPr>
                <w:sz w:val="28"/>
                <w:szCs w:val="28"/>
              </w:rPr>
            </w:pPr>
            <w:r>
              <w:rPr>
                <w:sz w:val="28"/>
                <w:szCs w:val="28"/>
              </w:rPr>
              <w:t>20</w:t>
            </w:r>
          </w:p>
        </w:tc>
      </w:tr>
      <w:tr w:rsidR="00DB4A13" w:rsidRPr="00C70621" w:rsidTr="009F6899">
        <w:tc>
          <w:tcPr>
            <w:tcW w:w="8613" w:type="dxa"/>
            <w:shd w:val="clear" w:color="auto" w:fill="auto"/>
          </w:tcPr>
          <w:p w:rsidR="00AC54B8" w:rsidRPr="00C70621" w:rsidRDefault="00AC54B8" w:rsidP="00C70621">
            <w:pPr>
              <w:rPr>
                <w:b/>
                <w:sz w:val="28"/>
                <w:szCs w:val="28"/>
              </w:rPr>
            </w:pPr>
          </w:p>
        </w:tc>
        <w:tc>
          <w:tcPr>
            <w:tcW w:w="958" w:type="dxa"/>
            <w:shd w:val="clear" w:color="auto" w:fill="auto"/>
          </w:tcPr>
          <w:p w:rsidR="00AC54B8" w:rsidRPr="00C70621" w:rsidRDefault="00AC54B8" w:rsidP="00C70621">
            <w:pPr>
              <w:jc w:val="right"/>
              <w:rPr>
                <w:sz w:val="28"/>
                <w:szCs w:val="28"/>
              </w:rPr>
            </w:pPr>
          </w:p>
        </w:tc>
      </w:tr>
      <w:tr w:rsidR="00DB4A13" w:rsidRPr="00C70621" w:rsidTr="009F6899">
        <w:tc>
          <w:tcPr>
            <w:tcW w:w="8613" w:type="dxa"/>
            <w:shd w:val="clear" w:color="auto" w:fill="auto"/>
          </w:tcPr>
          <w:p w:rsidR="00AC54B8" w:rsidRPr="00C70621" w:rsidRDefault="00AC54B8" w:rsidP="00C70621">
            <w:pPr>
              <w:rPr>
                <w:b/>
                <w:sz w:val="28"/>
                <w:szCs w:val="28"/>
              </w:rPr>
            </w:pPr>
            <w:r w:rsidRPr="00C70621">
              <w:rPr>
                <w:b/>
                <w:sz w:val="28"/>
                <w:szCs w:val="28"/>
              </w:rPr>
              <w:t>Раздел 3.</w:t>
            </w:r>
            <w:r w:rsidRPr="00C70621">
              <w:rPr>
                <w:sz w:val="28"/>
                <w:szCs w:val="28"/>
              </w:rPr>
              <w:t xml:space="preserve"> </w:t>
            </w:r>
            <w:r w:rsidRPr="00C70621">
              <w:rPr>
                <w:b/>
                <w:sz w:val="28"/>
                <w:szCs w:val="28"/>
              </w:rPr>
              <w:t>Стратегия и тактика перехода дошкольного учреждения в новое состояние</w:t>
            </w:r>
          </w:p>
        </w:tc>
        <w:tc>
          <w:tcPr>
            <w:tcW w:w="958" w:type="dxa"/>
            <w:shd w:val="clear" w:color="auto" w:fill="auto"/>
          </w:tcPr>
          <w:p w:rsidR="00AC54B8" w:rsidRPr="00C70621" w:rsidRDefault="00AC54B8" w:rsidP="00C70621">
            <w:pPr>
              <w:jc w:val="right"/>
              <w:rPr>
                <w:sz w:val="28"/>
                <w:szCs w:val="28"/>
              </w:rPr>
            </w:pPr>
          </w:p>
          <w:p w:rsidR="00AC54B8" w:rsidRPr="00C70621" w:rsidRDefault="00937644" w:rsidP="00C70621">
            <w:pPr>
              <w:jc w:val="right"/>
              <w:rPr>
                <w:sz w:val="28"/>
                <w:szCs w:val="28"/>
              </w:rPr>
            </w:pPr>
            <w:r>
              <w:rPr>
                <w:sz w:val="28"/>
                <w:szCs w:val="28"/>
              </w:rPr>
              <w:t>21</w:t>
            </w:r>
          </w:p>
        </w:tc>
      </w:tr>
      <w:tr w:rsidR="00DB4A13" w:rsidRPr="00C70621" w:rsidTr="009F6899">
        <w:tc>
          <w:tcPr>
            <w:tcW w:w="8613" w:type="dxa"/>
            <w:shd w:val="clear" w:color="auto" w:fill="auto"/>
          </w:tcPr>
          <w:p w:rsidR="00AC54B8" w:rsidRPr="00C70621" w:rsidRDefault="00AC54B8" w:rsidP="00C70621">
            <w:pPr>
              <w:rPr>
                <w:sz w:val="28"/>
                <w:szCs w:val="28"/>
              </w:rPr>
            </w:pPr>
            <w:r w:rsidRPr="00C70621">
              <w:rPr>
                <w:sz w:val="28"/>
                <w:szCs w:val="28"/>
              </w:rPr>
              <w:t>3.1.Стратегическая цель программы</w:t>
            </w:r>
          </w:p>
        </w:tc>
        <w:tc>
          <w:tcPr>
            <w:tcW w:w="958" w:type="dxa"/>
            <w:shd w:val="clear" w:color="auto" w:fill="auto"/>
          </w:tcPr>
          <w:p w:rsidR="00AC54B8" w:rsidRPr="00C70621" w:rsidRDefault="00937644" w:rsidP="00C70621">
            <w:pPr>
              <w:jc w:val="right"/>
              <w:rPr>
                <w:sz w:val="28"/>
                <w:szCs w:val="28"/>
              </w:rPr>
            </w:pPr>
            <w:r>
              <w:rPr>
                <w:sz w:val="28"/>
                <w:szCs w:val="28"/>
              </w:rPr>
              <w:t>21</w:t>
            </w:r>
          </w:p>
        </w:tc>
      </w:tr>
      <w:tr w:rsidR="00DB4A13" w:rsidRPr="00C70621" w:rsidTr="009F6899">
        <w:tc>
          <w:tcPr>
            <w:tcW w:w="8613" w:type="dxa"/>
            <w:shd w:val="clear" w:color="auto" w:fill="auto"/>
          </w:tcPr>
          <w:p w:rsidR="00AC54B8" w:rsidRPr="00C70621" w:rsidRDefault="00AC54B8" w:rsidP="00C70621">
            <w:pPr>
              <w:rPr>
                <w:sz w:val="28"/>
                <w:szCs w:val="28"/>
              </w:rPr>
            </w:pPr>
            <w:r w:rsidRPr="00C70621">
              <w:rPr>
                <w:sz w:val="28"/>
                <w:szCs w:val="28"/>
              </w:rPr>
              <w:t>3.2.Тактические цели развития учреждения</w:t>
            </w:r>
          </w:p>
        </w:tc>
        <w:tc>
          <w:tcPr>
            <w:tcW w:w="958" w:type="dxa"/>
            <w:shd w:val="clear" w:color="auto" w:fill="auto"/>
          </w:tcPr>
          <w:p w:rsidR="00AC54B8" w:rsidRPr="00C70621" w:rsidRDefault="00937644" w:rsidP="00C70621">
            <w:pPr>
              <w:jc w:val="right"/>
              <w:rPr>
                <w:sz w:val="28"/>
                <w:szCs w:val="28"/>
              </w:rPr>
            </w:pPr>
            <w:r>
              <w:rPr>
                <w:sz w:val="28"/>
                <w:szCs w:val="28"/>
              </w:rPr>
              <w:t>23</w:t>
            </w:r>
          </w:p>
        </w:tc>
      </w:tr>
      <w:tr w:rsidR="00DB4A13" w:rsidRPr="00C70621" w:rsidTr="009F6899">
        <w:tc>
          <w:tcPr>
            <w:tcW w:w="8613" w:type="dxa"/>
            <w:shd w:val="clear" w:color="auto" w:fill="auto"/>
          </w:tcPr>
          <w:p w:rsidR="00AC54B8" w:rsidRPr="00C70621" w:rsidRDefault="00AC54B8" w:rsidP="00C70621">
            <w:pPr>
              <w:rPr>
                <w:b/>
                <w:sz w:val="28"/>
                <w:szCs w:val="28"/>
              </w:rPr>
            </w:pPr>
          </w:p>
        </w:tc>
        <w:tc>
          <w:tcPr>
            <w:tcW w:w="958" w:type="dxa"/>
            <w:shd w:val="clear" w:color="auto" w:fill="auto"/>
          </w:tcPr>
          <w:p w:rsidR="00AC54B8" w:rsidRPr="00C70621" w:rsidRDefault="00AC54B8" w:rsidP="00C70621">
            <w:pPr>
              <w:jc w:val="right"/>
              <w:rPr>
                <w:sz w:val="28"/>
                <w:szCs w:val="28"/>
              </w:rPr>
            </w:pPr>
          </w:p>
        </w:tc>
      </w:tr>
      <w:tr w:rsidR="00DB4A13" w:rsidRPr="00C70621" w:rsidTr="009F6899">
        <w:tc>
          <w:tcPr>
            <w:tcW w:w="8613" w:type="dxa"/>
            <w:shd w:val="clear" w:color="auto" w:fill="auto"/>
          </w:tcPr>
          <w:p w:rsidR="00AC54B8" w:rsidRPr="00C70621" w:rsidRDefault="00AC54B8" w:rsidP="00C70621">
            <w:pPr>
              <w:rPr>
                <w:b/>
                <w:sz w:val="28"/>
                <w:szCs w:val="28"/>
              </w:rPr>
            </w:pPr>
            <w:r w:rsidRPr="00C70621">
              <w:rPr>
                <w:b/>
                <w:sz w:val="28"/>
                <w:szCs w:val="28"/>
              </w:rPr>
              <w:t>Раздел 4. Целевые индикаторы и показатели результативности программы</w:t>
            </w:r>
          </w:p>
        </w:tc>
        <w:tc>
          <w:tcPr>
            <w:tcW w:w="958" w:type="dxa"/>
            <w:shd w:val="clear" w:color="auto" w:fill="auto"/>
          </w:tcPr>
          <w:p w:rsidR="00AC54B8" w:rsidRPr="00C70621" w:rsidRDefault="00AC54B8" w:rsidP="00C70621">
            <w:pPr>
              <w:jc w:val="right"/>
              <w:rPr>
                <w:sz w:val="28"/>
                <w:szCs w:val="28"/>
              </w:rPr>
            </w:pPr>
          </w:p>
          <w:p w:rsidR="00AC54B8" w:rsidRPr="00C70621" w:rsidRDefault="00D07BEF" w:rsidP="00C70621">
            <w:pPr>
              <w:jc w:val="right"/>
              <w:rPr>
                <w:sz w:val="28"/>
                <w:szCs w:val="28"/>
              </w:rPr>
            </w:pPr>
            <w:r>
              <w:rPr>
                <w:sz w:val="28"/>
                <w:szCs w:val="28"/>
              </w:rPr>
              <w:t>3</w:t>
            </w:r>
            <w:r w:rsidR="00FE2FEE">
              <w:rPr>
                <w:sz w:val="28"/>
                <w:szCs w:val="28"/>
              </w:rPr>
              <w:t>0</w:t>
            </w:r>
          </w:p>
        </w:tc>
      </w:tr>
      <w:tr w:rsidR="00DB4A13" w:rsidRPr="00C70621" w:rsidTr="009F6899">
        <w:tc>
          <w:tcPr>
            <w:tcW w:w="8613" w:type="dxa"/>
            <w:shd w:val="clear" w:color="auto" w:fill="auto"/>
          </w:tcPr>
          <w:p w:rsidR="00AC54B8" w:rsidRPr="00C70621" w:rsidRDefault="00AC54B8" w:rsidP="00C70621">
            <w:pPr>
              <w:rPr>
                <w:b/>
                <w:sz w:val="28"/>
                <w:szCs w:val="28"/>
              </w:rPr>
            </w:pPr>
            <w:r w:rsidRPr="00C70621">
              <w:rPr>
                <w:b/>
                <w:sz w:val="28"/>
                <w:szCs w:val="28"/>
              </w:rPr>
              <w:t>Приложения. Диагностические материалы</w:t>
            </w:r>
          </w:p>
        </w:tc>
        <w:tc>
          <w:tcPr>
            <w:tcW w:w="958" w:type="dxa"/>
            <w:shd w:val="clear" w:color="auto" w:fill="auto"/>
          </w:tcPr>
          <w:p w:rsidR="00AC54B8" w:rsidRPr="00C70621" w:rsidRDefault="00AC54B8" w:rsidP="00C70621">
            <w:pPr>
              <w:jc w:val="right"/>
              <w:rPr>
                <w:sz w:val="28"/>
                <w:szCs w:val="28"/>
              </w:rPr>
            </w:pPr>
          </w:p>
        </w:tc>
      </w:tr>
    </w:tbl>
    <w:p w:rsidR="00BA2402" w:rsidRPr="00C70621" w:rsidRDefault="00BA2402" w:rsidP="00C70621">
      <w:pPr>
        <w:jc w:val="center"/>
        <w:rPr>
          <w:b/>
          <w:bCs/>
          <w:sz w:val="28"/>
          <w:szCs w:val="28"/>
        </w:rPr>
      </w:pPr>
    </w:p>
    <w:p w:rsidR="00BA2402" w:rsidRPr="00C70621" w:rsidRDefault="00BA2402" w:rsidP="00C70621">
      <w:pPr>
        <w:jc w:val="center"/>
        <w:rPr>
          <w:b/>
          <w:bCs/>
          <w:sz w:val="28"/>
          <w:szCs w:val="28"/>
        </w:rPr>
      </w:pPr>
    </w:p>
    <w:p w:rsidR="00BA2402" w:rsidRPr="00C70621" w:rsidRDefault="00BA2402" w:rsidP="00C70621">
      <w:pPr>
        <w:jc w:val="center"/>
        <w:rPr>
          <w:b/>
          <w:bCs/>
          <w:sz w:val="28"/>
          <w:szCs w:val="28"/>
        </w:rPr>
      </w:pPr>
    </w:p>
    <w:p w:rsidR="00BA2402" w:rsidRPr="00C70621" w:rsidRDefault="00BA2402" w:rsidP="00C70621">
      <w:pPr>
        <w:jc w:val="center"/>
        <w:rPr>
          <w:b/>
          <w:bCs/>
          <w:sz w:val="28"/>
          <w:szCs w:val="28"/>
        </w:rPr>
      </w:pPr>
    </w:p>
    <w:p w:rsidR="00366916" w:rsidRPr="00C70621" w:rsidRDefault="00366916" w:rsidP="00C70621">
      <w:pPr>
        <w:jc w:val="center"/>
        <w:rPr>
          <w:b/>
          <w:bCs/>
          <w:sz w:val="28"/>
          <w:szCs w:val="28"/>
        </w:rPr>
      </w:pPr>
    </w:p>
    <w:p w:rsidR="00366916" w:rsidRPr="00C70621" w:rsidRDefault="00366916" w:rsidP="00C70621">
      <w:pPr>
        <w:jc w:val="center"/>
        <w:rPr>
          <w:b/>
          <w:bCs/>
          <w:sz w:val="28"/>
          <w:szCs w:val="28"/>
        </w:rPr>
      </w:pPr>
    </w:p>
    <w:p w:rsidR="00CA313A" w:rsidRDefault="00CA313A" w:rsidP="00C70621">
      <w:pPr>
        <w:jc w:val="center"/>
        <w:rPr>
          <w:b/>
          <w:bCs/>
          <w:sz w:val="28"/>
          <w:szCs w:val="28"/>
        </w:rPr>
      </w:pPr>
    </w:p>
    <w:p w:rsidR="00C70621" w:rsidRPr="00C70621" w:rsidRDefault="00C70621" w:rsidP="00C70621">
      <w:pPr>
        <w:jc w:val="center"/>
        <w:rPr>
          <w:b/>
          <w:bCs/>
          <w:sz w:val="28"/>
          <w:szCs w:val="28"/>
        </w:rPr>
      </w:pPr>
    </w:p>
    <w:p w:rsidR="00E178FE" w:rsidRPr="00C70621" w:rsidRDefault="00E178FE" w:rsidP="00C70621">
      <w:pPr>
        <w:jc w:val="center"/>
        <w:rPr>
          <w:b/>
          <w:bCs/>
          <w:sz w:val="28"/>
          <w:szCs w:val="28"/>
        </w:rPr>
      </w:pPr>
    </w:p>
    <w:p w:rsidR="003864F7" w:rsidRPr="00C70621" w:rsidRDefault="003864F7" w:rsidP="00C70621">
      <w:pPr>
        <w:jc w:val="center"/>
        <w:rPr>
          <w:b/>
          <w:bCs/>
          <w:sz w:val="28"/>
          <w:szCs w:val="28"/>
        </w:rPr>
      </w:pPr>
    </w:p>
    <w:p w:rsidR="001906CA" w:rsidRDefault="001906CA" w:rsidP="00C70621">
      <w:pPr>
        <w:jc w:val="center"/>
        <w:rPr>
          <w:b/>
          <w:bCs/>
          <w:sz w:val="28"/>
          <w:szCs w:val="28"/>
          <w:lang w:val="en-US"/>
        </w:rPr>
      </w:pPr>
    </w:p>
    <w:p w:rsidR="001906CA" w:rsidRDefault="001906CA" w:rsidP="00C70621">
      <w:pPr>
        <w:jc w:val="center"/>
        <w:rPr>
          <w:b/>
          <w:bCs/>
          <w:sz w:val="28"/>
          <w:szCs w:val="28"/>
          <w:lang w:val="en-US"/>
        </w:rPr>
      </w:pPr>
    </w:p>
    <w:p w:rsidR="00BB390A" w:rsidRPr="00C70621" w:rsidRDefault="00B63546" w:rsidP="00C70621">
      <w:pPr>
        <w:jc w:val="center"/>
        <w:rPr>
          <w:b/>
          <w:bCs/>
          <w:sz w:val="28"/>
          <w:szCs w:val="28"/>
        </w:rPr>
      </w:pPr>
      <w:r w:rsidRPr="00C70621">
        <w:rPr>
          <w:b/>
          <w:bCs/>
          <w:sz w:val="28"/>
          <w:szCs w:val="28"/>
        </w:rPr>
        <w:lastRenderedPageBreak/>
        <w:t xml:space="preserve">Паспорт программы развития </w:t>
      </w:r>
    </w:p>
    <w:p w:rsidR="00C70621" w:rsidRPr="00C70621" w:rsidRDefault="001906CA" w:rsidP="00C70621">
      <w:pPr>
        <w:jc w:val="center"/>
        <w:rPr>
          <w:b/>
          <w:bCs/>
          <w:sz w:val="28"/>
          <w:szCs w:val="28"/>
        </w:rPr>
      </w:pPr>
      <w:r>
        <w:rPr>
          <w:b/>
          <w:bCs/>
          <w:sz w:val="28"/>
          <w:szCs w:val="28"/>
        </w:rPr>
        <w:t>МК</w:t>
      </w:r>
      <w:r w:rsidR="00B63546" w:rsidRPr="00C70621">
        <w:rPr>
          <w:b/>
          <w:bCs/>
          <w:sz w:val="28"/>
          <w:szCs w:val="28"/>
        </w:rPr>
        <w:t xml:space="preserve">ДОУ </w:t>
      </w:r>
      <w:r>
        <w:rPr>
          <w:b/>
          <w:bCs/>
          <w:sz w:val="28"/>
          <w:szCs w:val="28"/>
        </w:rPr>
        <w:t>«Елочка»</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7406"/>
      </w:tblGrid>
      <w:tr w:rsidR="00B63546" w:rsidRPr="00C70621" w:rsidTr="005168A6">
        <w:trPr>
          <w:trHeight w:val="70"/>
        </w:trPr>
        <w:tc>
          <w:tcPr>
            <w:tcW w:w="3085" w:type="dxa"/>
            <w:tcBorders>
              <w:top w:val="single" w:sz="4" w:space="0" w:color="auto"/>
              <w:left w:val="single" w:sz="4" w:space="0" w:color="auto"/>
              <w:bottom w:val="single" w:sz="4" w:space="0" w:color="auto"/>
              <w:right w:val="single" w:sz="4" w:space="0" w:color="auto"/>
            </w:tcBorders>
          </w:tcPr>
          <w:p w:rsidR="00B63546" w:rsidRPr="00C70621" w:rsidRDefault="00B63546" w:rsidP="00C70621">
            <w:pPr>
              <w:rPr>
                <w:b/>
                <w:sz w:val="28"/>
                <w:szCs w:val="28"/>
              </w:rPr>
            </w:pPr>
            <w:r w:rsidRPr="00C70621">
              <w:rPr>
                <w:b/>
                <w:sz w:val="28"/>
                <w:szCs w:val="28"/>
              </w:rPr>
              <w:t>Наименование программы</w:t>
            </w:r>
          </w:p>
        </w:tc>
        <w:tc>
          <w:tcPr>
            <w:tcW w:w="7406" w:type="dxa"/>
            <w:tcBorders>
              <w:top w:val="single" w:sz="4" w:space="0" w:color="auto"/>
              <w:left w:val="single" w:sz="4" w:space="0" w:color="auto"/>
              <w:bottom w:val="single" w:sz="4" w:space="0" w:color="auto"/>
              <w:right w:val="single" w:sz="4" w:space="0" w:color="auto"/>
            </w:tcBorders>
          </w:tcPr>
          <w:p w:rsidR="00B63546" w:rsidRPr="00C70621" w:rsidRDefault="00B63546" w:rsidP="001906CA">
            <w:pPr>
              <w:rPr>
                <w:sz w:val="28"/>
                <w:szCs w:val="28"/>
              </w:rPr>
            </w:pPr>
            <w:r w:rsidRPr="00C70621">
              <w:rPr>
                <w:sz w:val="28"/>
                <w:szCs w:val="28"/>
              </w:rPr>
              <w:t xml:space="preserve">Программа </w:t>
            </w:r>
            <w:r w:rsidR="001906CA">
              <w:rPr>
                <w:sz w:val="28"/>
                <w:szCs w:val="28"/>
              </w:rPr>
              <w:t xml:space="preserve">МКДОУ «Елочка» </w:t>
            </w:r>
            <w:r w:rsidRPr="00C70621">
              <w:rPr>
                <w:sz w:val="28"/>
                <w:szCs w:val="28"/>
              </w:rPr>
              <w:t>на 201</w:t>
            </w:r>
            <w:r w:rsidR="001906CA">
              <w:rPr>
                <w:sz w:val="28"/>
                <w:szCs w:val="28"/>
              </w:rPr>
              <w:t>7</w:t>
            </w:r>
            <w:r w:rsidRPr="00C70621">
              <w:rPr>
                <w:sz w:val="28"/>
                <w:szCs w:val="28"/>
              </w:rPr>
              <w:t xml:space="preserve"> – 20</w:t>
            </w:r>
            <w:r w:rsidR="00FA4C63" w:rsidRPr="00C70621">
              <w:rPr>
                <w:sz w:val="28"/>
                <w:szCs w:val="28"/>
              </w:rPr>
              <w:t>20</w:t>
            </w:r>
            <w:r w:rsidRPr="00C70621">
              <w:rPr>
                <w:sz w:val="28"/>
                <w:szCs w:val="28"/>
              </w:rPr>
              <w:t xml:space="preserve"> гг.</w:t>
            </w:r>
          </w:p>
        </w:tc>
      </w:tr>
      <w:tr w:rsidR="00B63546" w:rsidRPr="00C70621" w:rsidTr="005168A6">
        <w:tc>
          <w:tcPr>
            <w:tcW w:w="3085" w:type="dxa"/>
            <w:tcBorders>
              <w:top w:val="single" w:sz="4" w:space="0" w:color="auto"/>
              <w:left w:val="single" w:sz="4" w:space="0" w:color="auto"/>
              <w:bottom w:val="single" w:sz="4" w:space="0" w:color="auto"/>
              <w:right w:val="single" w:sz="4" w:space="0" w:color="auto"/>
            </w:tcBorders>
          </w:tcPr>
          <w:p w:rsidR="00B63546" w:rsidRPr="00C70621" w:rsidRDefault="00B63546" w:rsidP="00C70621">
            <w:pPr>
              <w:rPr>
                <w:b/>
                <w:sz w:val="28"/>
                <w:szCs w:val="28"/>
              </w:rPr>
            </w:pPr>
            <w:r w:rsidRPr="00C70621">
              <w:rPr>
                <w:b/>
                <w:sz w:val="28"/>
                <w:szCs w:val="28"/>
              </w:rPr>
              <w:t xml:space="preserve">Нормативно-правовые </w:t>
            </w:r>
          </w:p>
          <w:p w:rsidR="00B63546" w:rsidRPr="00C70621" w:rsidRDefault="00FA4C63" w:rsidP="00C70621">
            <w:pPr>
              <w:rPr>
                <w:b/>
                <w:sz w:val="28"/>
                <w:szCs w:val="28"/>
              </w:rPr>
            </w:pPr>
            <w:r w:rsidRPr="00C70621">
              <w:rPr>
                <w:b/>
                <w:sz w:val="28"/>
                <w:szCs w:val="28"/>
              </w:rPr>
              <w:t>д</w:t>
            </w:r>
            <w:r w:rsidR="00B63546" w:rsidRPr="00C70621">
              <w:rPr>
                <w:b/>
                <w:sz w:val="28"/>
                <w:szCs w:val="28"/>
              </w:rPr>
              <w:t>окументы</w:t>
            </w:r>
          </w:p>
          <w:p w:rsidR="00DD78AE" w:rsidRPr="00C70621" w:rsidRDefault="00DD78AE" w:rsidP="00C70621">
            <w:pPr>
              <w:rPr>
                <w:b/>
                <w:sz w:val="28"/>
                <w:szCs w:val="28"/>
              </w:rPr>
            </w:pPr>
          </w:p>
          <w:p w:rsidR="00DD78AE" w:rsidRPr="00C70621" w:rsidRDefault="00DD78AE" w:rsidP="00C70621">
            <w:pPr>
              <w:rPr>
                <w:b/>
                <w:sz w:val="28"/>
                <w:szCs w:val="28"/>
              </w:rPr>
            </w:pPr>
          </w:p>
          <w:p w:rsidR="00DD78AE" w:rsidRPr="00C70621" w:rsidRDefault="00DD78AE" w:rsidP="00C70621">
            <w:pPr>
              <w:rPr>
                <w:b/>
                <w:sz w:val="28"/>
                <w:szCs w:val="28"/>
              </w:rPr>
            </w:pPr>
          </w:p>
          <w:p w:rsidR="00DD78AE" w:rsidRPr="00C70621" w:rsidRDefault="00DD78AE" w:rsidP="00C70621">
            <w:pPr>
              <w:rPr>
                <w:b/>
                <w:sz w:val="28"/>
                <w:szCs w:val="28"/>
              </w:rPr>
            </w:pPr>
          </w:p>
          <w:p w:rsidR="00DD78AE" w:rsidRPr="00C70621" w:rsidRDefault="00DD78AE" w:rsidP="00C70621">
            <w:pPr>
              <w:rPr>
                <w:b/>
                <w:i/>
                <w:sz w:val="28"/>
                <w:szCs w:val="28"/>
              </w:rPr>
            </w:pPr>
          </w:p>
        </w:tc>
        <w:tc>
          <w:tcPr>
            <w:tcW w:w="7406" w:type="dxa"/>
            <w:tcBorders>
              <w:top w:val="single" w:sz="4" w:space="0" w:color="auto"/>
              <w:left w:val="single" w:sz="4" w:space="0" w:color="auto"/>
              <w:bottom w:val="single" w:sz="4" w:space="0" w:color="auto"/>
              <w:right w:val="single" w:sz="4" w:space="0" w:color="auto"/>
            </w:tcBorders>
          </w:tcPr>
          <w:p w:rsidR="00B63546" w:rsidRPr="00C70621" w:rsidRDefault="00B63546" w:rsidP="00C70621">
            <w:pPr>
              <w:widowControl w:val="0"/>
              <w:numPr>
                <w:ilvl w:val="0"/>
                <w:numId w:val="8"/>
              </w:numPr>
              <w:autoSpaceDE w:val="0"/>
              <w:autoSpaceDN w:val="0"/>
              <w:adjustRightInd w:val="0"/>
              <w:snapToGrid w:val="0"/>
              <w:jc w:val="both"/>
              <w:rPr>
                <w:sz w:val="28"/>
                <w:szCs w:val="28"/>
              </w:rPr>
            </w:pPr>
            <w:r w:rsidRPr="00C70621">
              <w:rPr>
                <w:sz w:val="28"/>
                <w:szCs w:val="28"/>
              </w:rPr>
              <w:t>Конституция Российской Федерации;</w:t>
            </w:r>
          </w:p>
          <w:p w:rsidR="00B63546" w:rsidRPr="00C70621" w:rsidRDefault="00B63546" w:rsidP="00C70621">
            <w:pPr>
              <w:widowControl w:val="0"/>
              <w:numPr>
                <w:ilvl w:val="0"/>
                <w:numId w:val="8"/>
              </w:numPr>
              <w:autoSpaceDE w:val="0"/>
              <w:autoSpaceDN w:val="0"/>
              <w:adjustRightInd w:val="0"/>
              <w:snapToGrid w:val="0"/>
              <w:jc w:val="both"/>
              <w:rPr>
                <w:sz w:val="28"/>
                <w:szCs w:val="28"/>
              </w:rPr>
            </w:pPr>
            <w:r w:rsidRPr="00C70621">
              <w:rPr>
                <w:sz w:val="28"/>
                <w:szCs w:val="28"/>
              </w:rPr>
              <w:t>Федеральный закон «Об образовании в Российской Федерации» (от 29.12.2012 г № 273-ФЗ)</w:t>
            </w:r>
          </w:p>
          <w:p w:rsidR="00FA4C63" w:rsidRPr="00C70621" w:rsidRDefault="00FA4C63" w:rsidP="00C70621">
            <w:pPr>
              <w:widowControl w:val="0"/>
              <w:numPr>
                <w:ilvl w:val="0"/>
                <w:numId w:val="8"/>
              </w:numPr>
              <w:autoSpaceDE w:val="0"/>
              <w:autoSpaceDN w:val="0"/>
              <w:adjustRightInd w:val="0"/>
              <w:jc w:val="both"/>
              <w:rPr>
                <w:sz w:val="28"/>
                <w:szCs w:val="28"/>
              </w:rPr>
            </w:pPr>
            <w:r w:rsidRPr="00C70621">
              <w:rPr>
                <w:sz w:val="28"/>
                <w:szCs w:val="28"/>
              </w:rPr>
              <w:t xml:space="preserve">Государственная программа Российской Федерации "Развитие образования" на 2013 - 2020 годы от 15 мая </w:t>
            </w:r>
            <w:smartTag w:uri="urn:schemas-microsoft-com:office:smarttags" w:element="metricconverter">
              <w:smartTagPr>
                <w:attr w:name="ProductID" w:val="2013 г"/>
              </w:smartTagPr>
              <w:r w:rsidRPr="00C70621">
                <w:rPr>
                  <w:sz w:val="28"/>
                  <w:szCs w:val="28"/>
                </w:rPr>
                <w:t>2013 г</w:t>
              </w:r>
            </w:smartTag>
            <w:r w:rsidRPr="00C70621">
              <w:rPr>
                <w:sz w:val="28"/>
                <w:szCs w:val="28"/>
              </w:rPr>
              <w:t>. N 792-р</w:t>
            </w:r>
          </w:p>
          <w:p w:rsidR="00FA4C63" w:rsidRPr="006E0CCD" w:rsidRDefault="00FA4C63" w:rsidP="00C70621">
            <w:pPr>
              <w:widowControl w:val="0"/>
              <w:numPr>
                <w:ilvl w:val="0"/>
                <w:numId w:val="8"/>
              </w:numPr>
              <w:autoSpaceDE w:val="0"/>
              <w:autoSpaceDN w:val="0"/>
              <w:adjustRightInd w:val="0"/>
              <w:jc w:val="both"/>
              <w:rPr>
                <w:sz w:val="28"/>
                <w:szCs w:val="28"/>
              </w:rPr>
            </w:pPr>
            <w:r w:rsidRPr="006E0CCD">
              <w:rPr>
                <w:sz w:val="28"/>
                <w:szCs w:val="28"/>
                <w:lang w:bidi="hi-IN"/>
              </w:rPr>
              <w:t>Государственная программа «Доступная среда» на 201</w:t>
            </w:r>
            <w:r w:rsidR="00A95B50" w:rsidRPr="006E0CCD">
              <w:rPr>
                <w:sz w:val="28"/>
                <w:szCs w:val="28"/>
                <w:lang w:bidi="hi-IN"/>
              </w:rPr>
              <w:t>6</w:t>
            </w:r>
            <w:r w:rsidRPr="006E0CCD">
              <w:rPr>
                <w:sz w:val="28"/>
                <w:szCs w:val="28"/>
                <w:lang w:bidi="hi-IN"/>
              </w:rPr>
              <w:t>-</w:t>
            </w:r>
            <w:smartTag w:uri="urn:schemas-microsoft-com:office:smarttags" w:element="metricconverter">
              <w:smartTagPr>
                <w:attr w:name="ProductID" w:val="2020 г"/>
              </w:smartTagPr>
              <w:r w:rsidRPr="006E0CCD">
                <w:rPr>
                  <w:sz w:val="28"/>
                  <w:szCs w:val="28"/>
                  <w:lang w:bidi="hi-IN"/>
                </w:rPr>
                <w:t>20</w:t>
              </w:r>
              <w:r w:rsidR="00A95B50" w:rsidRPr="006E0CCD">
                <w:rPr>
                  <w:sz w:val="28"/>
                  <w:szCs w:val="28"/>
                  <w:lang w:bidi="hi-IN"/>
                </w:rPr>
                <w:t>20</w:t>
              </w:r>
              <w:r w:rsidRPr="006E0CCD">
                <w:rPr>
                  <w:sz w:val="28"/>
                  <w:szCs w:val="28"/>
                  <w:lang w:bidi="hi-IN"/>
                </w:rPr>
                <w:t xml:space="preserve"> г</w:t>
              </w:r>
            </w:smartTag>
            <w:r w:rsidRPr="006E0CCD">
              <w:rPr>
                <w:sz w:val="28"/>
                <w:szCs w:val="28"/>
                <w:lang w:bidi="hi-IN"/>
              </w:rPr>
              <w:t>.</w:t>
            </w:r>
          </w:p>
          <w:p w:rsidR="00FA4C63" w:rsidRPr="00C70621" w:rsidRDefault="00FA4C63" w:rsidP="00C70621">
            <w:pPr>
              <w:widowControl w:val="0"/>
              <w:numPr>
                <w:ilvl w:val="0"/>
                <w:numId w:val="8"/>
              </w:numPr>
              <w:autoSpaceDE w:val="0"/>
              <w:autoSpaceDN w:val="0"/>
              <w:adjustRightInd w:val="0"/>
              <w:jc w:val="both"/>
              <w:rPr>
                <w:sz w:val="28"/>
                <w:szCs w:val="28"/>
              </w:rPr>
            </w:pPr>
            <w:r w:rsidRPr="00C70621">
              <w:rPr>
                <w:sz w:val="28"/>
                <w:szCs w:val="28"/>
                <w:lang w:bidi="hi-IN"/>
              </w:rPr>
              <w:t xml:space="preserve">Профессиональный стандарт педагога </w:t>
            </w:r>
            <w:r w:rsidRPr="00C70621">
              <w:rPr>
                <w:sz w:val="28"/>
                <w:szCs w:val="28"/>
              </w:rPr>
              <w:t xml:space="preserve">от 18 октября </w:t>
            </w:r>
            <w:smartTag w:uri="urn:schemas-microsoft-com:office:smarttags" w:element="metricconverter">
              <w:smartTagPr>
                <w:attr w:name="ProductID" w:val="2013 г"/>
              </w:smartTagPr>
              <w:r w:rsidRPr="00C70621">
                <w:rPr>
                  <w:sz w:val="28"/>
                  <w:szCs w:val="28"/>
                </w:rPr>
                <w:t>2013 г</w:t>
              </w:r>
            </w:smartTag>
            <w:r w:rsidRPr="00C70621">
              <w:rPr>
                <w:sz w:val="28"/>
                <w:szCs w:val="28"/>
              </w:rPr>
              <w:t>. N 544н</w:t>
            </w:r>
          </w:p>
          <w:p w:rsidR="002377E4" w:rsidRPr="00C70621" w:rsidRDefault="00FA4C63" w:rsidP="00C70621">
            <w:pPr>
              <w:widowControl w:val="0"/>
              <w:numPr>
                <w:ilvl w:val="0"/>
                <w:numId w:val="8"/>
              </w:numPr>
              <w:autoSpaceDE w:val="0"/>
              <w:autoSpaceDN w:val="0"/>
              <w:adjustRightInd w:val="0"/>
              <w:jc w:val="both"/>
              <w:rPr>
                <w:sz w:val="28"/>
                <w:szCs w:val="28"/>
              </w:rPr>
            </w:pPr>
            <w:r w:rsidRPr="00C70621">
              <w:rPr>
                <w:bCs/>
                <w:sz w:val="28"/>
                <w:szCs w:val="28"/>
                <w:lang w:bidi="hi-IN"/>
              </w:rPr>
              <w:t>Государственная программа Иркутской области «Развитие образования» на 2014-2018 годы от 24.10. 2013 №456-пп</w:t>
            </w:r>
          </w:p>
          <w:p w:rsidR="002377E4" w:rsidRPr="00C70621" w:rsidRDefault="002377E4" w:rsidP="00C70621">
            <w:pPr>
              <w:widowControl w:val="0"/>
              <w:numPr>
                <w:ilvl w:val="0"/>
                <w:numId w:val="8"/>
              </w:numPr>
              <w:autoSpaceDE w:val="0"/>
              <w:autoSpaceDN w:val="0"/>
              <w:adjustRightInd w:val="0"/>
              <w:jc w:val="both"/>
              <w:rPr>
                <w:sz w:val="28"/>
                <w:szCs w:val="28"/>
              </w:rPr>
            </w:pPr>
            <w:r w:rsidRPr="00C70621">
              <w:rPr>
                <w:sz w:val="28"/>
                <w:szCs w:val="28"/>
              </w:rPr>
              <w:t>ФГОС дошкольного образования</w:t>
            </w:r>
          </w:p>
          <w:p w:rsidR="001906CA" w:rsidRDefault="001906CA" w:rsidP="001906CA">
            <w:pPr>
              <w:widowControl w:val="0"/>
              <w:numPr>
                <w:ilvl w:val="0"/>
                <w:numId w:val="8"/>
              </w:numPr>
              <w:autoSpaceDE w:val="0"/>
              <w:autoSpaceDN w:val="0"/>
              <w:adjustRightInd w:val="0"/>
              <w:jc w:val="both"/>
              <w:rPr>
                <w:sz w:val="28"/>
                <w:szCs w:val="28"/>
              </w:rPr>
            </w:pPr>
            <w:r>
              <w:rPr>
                <w:sz w:val="28"/>
                <w:szCs w:val="28"/>
              </w:rPr>
              <w:t>Устав МК</w:t>
            </w:r>
            <w:r w:rsidR="00B63546" w:rsidRPr="00C70621">
              <w:rPr>
                <w:sz w:val="28"/>
                <w:szCs w:val="28"/>
              </w:rPr>
              <w:t xml:space="preserve">ДОУ  </w:t>
            </w:r>
            <w:r>
              <w:rPr>
                <w:sz w:val="28"/>
                <w:szCs w:val="28"/>
              </w:rPr>
              <w:t>«Елочка»</w:t>
            </w:r>
          </w:p>
          <w:p w:rsidR="00B63546" w:rsidRPr="00C70621" w:rsidRDefault="00B63546" w:rsidP="001906CA">
            <w:pPr>
              <w:widowControl w:val="0"/>
              <w:numPr>
                <w:ilvl w:val="0"/>
                <w:numId w:val="8"/>
              </w:numPr>
              <w:autoSpaceDE w:val="0"/>
              <w:autoSpaceDN w:val="0"/>
              <w:adjustRightInd w:val="0"/>
              <w:jc w:val="both"/>
              <w:rPr>
                <w:sz w:val="28"/>
                <w:szCs w:val="28"/>
              </w:rPr>
            </w:pPr>
            <w:r w:rsidRPr="00C70621">
              <w:rPr>
                <w:sz w:val="28"/>
                <w:szCs w:val="28"/>
              </w:rPr>
              <w:t xml:space="preserve">Нормативно-правовая документация, </w:t>
            </w:r>
            <w:r w:rsidR="001906CA">
              <w:rPr>
                <w:sz w:val="28"/>
                <w:szCs w:val="28"/>
              </w:rPr>
              <w:t>регламентирующая деятельность МК</w:t>
            </w:r>
            <w:r w:rsidRPr="00C70621">
              <w:rPr>
                <w:sz w:val="28"/>
                <w:szCs w:val="28"/>
              </w:rPr>
              <w:t xml:space="preserve">ДОУ </w:t>
            </w:r>
            <w:r w:rsidR="001906CA">
              <w:rPr>
                <w:sz w:val="28"/>
                <w:szCs w:val="28"/>
              </w:rPr>
              <w:t>«Елочка»</w:t>
            </w:r>
          </w:p>
        </w:tc>
      </w:tr>
      <w:tr w:rsidR="00B63546" w:rsidRPr="00C70621" w:rsidTr="005168A6">
        <w:trPr>
          <w:trHeight w:val="745"/>
        </w:trPr>
        <w:tc>
          <w:tcPr>
            <w:tcW w:w="3085" w:type="dxa"/>
            <w:tcBorders>
              <w:top w:val="single" w:sz="4" w:space="0" w:color="auto"/>
              <w:left w:val="single" w:sz="4" w:space="0" w:color="auto"/>
              <w:bottom w:val="single" w:sz="4" w:space="0" w:color="auto"/>
              <w:right w:val="single" w:sz="4" w:space="0" w:color="auto"/>
            </w:tcBorders>
          </w:tcPr>
          <w:p w:rsidR="00B63546" w:rsidRPr="00C70621" w:rsidRDefault="00B63546" w:rsidP="00C70621">
            <w:pPr>
              <w:rPr>
                <w:b/>
                <w:sz w:val="28"/>
                <w:szCs w:val="28"/>
              </w:rPr>
            </w:pPr>
            <w:r w:rsidRPr="00C70621">
              <w:rPr>
                <w:b/>
                <w:sz w:val="28"/>
                <w:szCs w:val="28"/>
              </w:rPr>
              <w:t>Миссия развития ДОУ</w:t>
            </w:r>
          </w:p>
        </w:tc>
        <w:tc>
          <w:tcPr>
            <w:tcW w:w="7406" w:type="dxa"/>
            <w:tcBorders>
              <w:top w:val="single" w:sz="4" w:space="0" w:color="auto"/>
              <w:left w:val="single" w:sz="4" w:space="0" w:color="auto"/>
              <w:bottom w:val="single" w:sz="4" w:space="0" w:color="auto"/>
              <w:right w:val="single" w:sz="4" w:space="0" w:color="auto"/>
            </w:tcBorders>
          </w:tcPr>
          <w:p w:rsidR="00222669" w:rsidRPr="00A95B50" w:rsidRDefault="00B63546" w:rsidP="00C70621">
            <w:pPr>
              <w:rPr>
                <w:sz w:val="28"/>
                <w:szCs w:val="28"/>
                <w:highlight w:val="yellow"/>
              </w:rPr>
            </w:pPr>
            <w:r w:rsidRPr="006E0CCD">
              <w:rPr>
                <w:sz w:val="28"/>
                <w:szCs w:val="28"/>
              </w:rPr>
              <w:t xml:space="preserve">Обеспечить </w:t>
            </w:r>
            <w:r w:rsidR="003C74A6" w:rsidRPr="006E0CCD">
              <w:rPr>
                <w:sz w:val="28"/>
                <w:szCs w:val="28"/>
              </w:rPr>
              <w:t xml:space="preserve">новое качество дошкольного образования в </w:t>
            </w:r>
            <w:r w:rsidR="0025059B" w:rsidRPr="006E0CCD">
              <w:rPr>
                <w:sz w:val="28"/>
                <w:szCs w:val="28"/>
              </w:rPr>
              <w:t xml:space="preserve">контексте </w:t>
            </w:r>
            <w:r w:rsidR="00A95B50" w:rsidRPr="006E0CCD">
              <w:rPr>
                <w:sz w:val="28"/>
                <w:szCs w:val="28"/>
              </w:rPr>
              <w:t>изменений нормативно-правовых требований к дошкольному образованию</w:t>
            </w:r>
            <w:r w:rsidR="0025059B" w:rsidRPr="006E0CCD">
              <w:rPr>
                <w:sz w:val="28"/>
                <w:szCs w:val="28"/>
              </w:rPr>
              <w:t>.</w:t>
            </w:r>
          </w:p>
        </w:tc>
      </w:tr>
      <w:tr w:rsidR="00B63546" w:rsidRPr="00C70621" w:rsidTr="005168A6">
        <w:trPr>
          <w:trHeight w:val="2130"/>
        </w:trPr>
        <w:tc>
          <w:tcPr>
            <w:tcW w:w="3085" w:type="dxa"/>
            <w:tcBorders>
              <w:top w:val="single" w:sz="4" w:space="0" w:color="auto"/>
              <w:left w:val="single" w:sz="4" w:space="0" w:color="auto"/>
              <w:bottom w:val="single" w:sz="4" w:space="0" w:color="auto"/>
              <w:right w:val="single" w:sz="4" w:space="0" w:color="auto"/>
            </w:tcBorders>
          </w:tcPr>
          <w:p w:rsidR="00B63546" w:rsidRPr="00C70621" w:rsidRDefault="00B63546" w:rsidP="00C70621">
            <w:pPr>
              <w:rPr>
                <w:b/>
                <w:sz w:val="28"/>
                <w:szCs w:val="28"/>
              </w:rPr>
            </w:pPr>
            <w:r w:rsidRPr="00C70621">
              <w:rPr>
                <w:b/>
                <w:sz w:val="28"/>
                <w:szCs w:val="28"/>
              </w:rPr>
              <w:t>Стратегическая цель развития ДОУ</w:t>
            </w:r>
          </w:p>
        </w:tc>
        <w:tc>
          <w:tcPr>
            <w:tcW w:w="7406" w:type="dxa"/>
            <w:tcBorders>
              <w:top w:val="single" w:sz="4" w:space="0" w:color="auto"/>
              <w:left w:val="single" w:sz="4" w:space="0" w:color="auto"/>
              <w:bottom w:val="single" w:sz="4" w:space="0" w:color="auto"/>
              <w:right w:val="single" w:sz="4" w:space="0" w:color="auto"/>
            </w:tcBorders>
          </w:tcPr>
          <w:p w:rsidR="00222669" w:rsidRPr="00A95B50" w:rsidRDefault="00B63546" w:rsidP="00A95B50">
            <w:pPr>
              <w:rPr>
                <w:iCs/>
                <w:sz w:val="28"/>
                <w:szCs w:val="28"/>
              </w:rPr>
            </w:pPr>
            <w:r w:rsidRPr="00A95B50">
              <w:rPr>
                <w:sz w:val="28"/>
                <w:szCs w:val="28"/>
              </w:rPr>
              <w:t xml:space="preserve">Проектирование инновационной модели </w:t>
            </w:r>
            <w:r w:rsidR="00894069" w:rsidRPr="00A95B50">
              <w:rPr>
                <w:sz w:val="28"/>
                <w:szCs w:val="28"/>
              </w:rPr>
              <w:t>образовательной организации</w:t>
            </w:r>
            <w:r w:rsidRPr="00A95B50">
              <w:rPr>
                <w:sz w:val="28"/>
                <w:szCs w:val="28"/>
              </w:rPr>
              <w:t xml:space="preserve">, призванной обеспечить новое качество дошкольного образования в </w:t>
            </w:r>
            <w:r w:rsidR="00894069" w:rsidRPr="00A95B50">
              <w:rPr>
                <w:sz w:val="28"/>
                <w:szCs w:val="28"/>
              </w:rPr>
              <w:t xml:space="preserve">контексте требований ФГОС дошкольного образования </w:t>
            </w:r>
            <w:r w:rsidR="00BF200E">
              <w:rPr>
                <w:sz w:val="28"/>
                <w:szCs w:val="28"/>
              </w:rPr>
              <w:t xml:space="preserve">в </w:t>
            </w:r>
            <w:r w:rsidR="00BF200E">
              <w:rPr>
                <w:iCs/>
                <w:sz w:val="28"/>
                <w:szCs w:val="28"/>
              </w:rPr>
              <w:t>направлении физическое</w:t>
            </w:r>
            <w:r w:rsidR="00CD6971">
              <w:rPr>
                <w:iCs/>
                <w:sz w:val="28"/>
                <w:szCs w:val="28"/>
              </w:rPr>
              <w:t xml:space="preserve"> развитие </w:t>
            </w:r>
            <w:r w:rsidR="00DD6A3D" w:rsidRPr="00A95B50">
              <w:rPr>
                <w:iCs/>
                <w:sz w:val="28"/>
                <w:szCs w:val="28"/>
              </w:rPr>
              <w:t>детей дошкольного возраста</w:t>
            </w:r>
          </w:p>
          <w:p w:rsidR="004575D1" w:rsidRPr="00A95B50" w:rsidRDefault="004575D1" w:rsidP="00A95B50">
            <w:pPr>
              <w:rPr>
                <w:iCs/>
                <w:sz w:val="28"/>
                <w:szCs w:val="28"/>
              </w:rPr>
            </w:pPr>
          </w:p>
        </w:tc>
      </w:tr>
      <w:tr w:rsidR="00B63546" w:rsidRPr="00C70621" w:rsidTr="005168A6">
        <w:tc>
          <w:tcPr>
            <w:tcW w:w="3085" w:type="dxa"/>
            <w:tcBorders>
              <w:top w:val="single" w:sz="4" w:space="0" w:color="auto"/>
              <w:left w:val="single" w:sz="4" w:space="0" w:color="auto"/>
              <w:bottom w:val="single" w:sz="4" w:space="0" w:color="auto"/>
              <w:right w:val="single" w:sz="4" w:space="0" w:color="auto"/>
            </w:tcBorders>
          </w:tcPr>
          <w:p w:rsidR="00B63546" w:rsidRPr="00C70621" w:rsidRDefault="00B63546" w:rsidP="00C70621">
            <w:pPr>
              <w:rPr>
                <w:rStyle w:val="a3"/>
                <w:sz w:val="28"/>
                <w:szCs w:val="28"/>
              </w:rPr>
            </w:pPr>
            <w:r w:rsidRPr="00C70621">
              <w:rPr>
                <w:rStyle w:val="a3"/>
                <w:sz w:val="28"/>
                <w:szCs w:val="28"/>
              </w:rPr>
              <w:t>Задачи, реализуемые в контексте развития ДОУ</w:t>
            </w:r>
          </w:p>
          <w:p w:rsidR="00B63546" w:rsidRPr="00C70621" w:rsidRDefault="00B63546" w:rsidP="00C70621">
            <w:pPr>
              <w:rPr>
                <w:b/>
                <w:sz w:val="28"/>
                <w:szCs w:val="28"/>
              </w:rPr>
            </w:pPr>
          </w:p>
        </w:tc>
        <w:tc>
          <w:tcPr>
            <w:tcW w:w="7406" w:type="dxa"/>
            <w:tcBorders>
              <w:top w:val="single" w:sz="4" w:space="0" w:color="auto"/>
              <w:left w:val="single" w:sz="4" w:space="0" w:color="auto"/>
              <w:bottom w:val="single" w:sz="4" w:space="0" w:color="auto"/>
              <w:right w:val="single" w:sz="4" w:space="0" w:color="auto"/>
            </w:tcBorders>
          </w:tcPr>
          <w:p w:rsidR="00A95B50" w:rsidRPr="006E0CCD" w:rsidRDefault="00B63546" w:rsidP="00A95B50">
            <w:pPr>
              <w:numPr>
                <w:ilvl w:val="0"/>
                <w:numId w:val="37"/>
              </w:numPr>
              <w:ind w:left="0" w:firstLine="0"/>
              <w:rPr>
                <w:iCs/>
                <w:sz w:val="28"/>
                <w:szCs w:val="28"/>
              </w:rPr>
            </w:pPr>
            <w:r w:rsidRPr="006E0CCD">
              <w:rPr>
                <w:sz w:val="28"/>
                <w:szCs w:val="28"/>
              </w:rPr>
              <w:t xml:space="preserve">Обеспечить модернизацию системы управления ДОУ, ориентированную на проектирование инновационной модели </w:t>
            </w:r>
            <w:r w:rsidR="00C353F7" w:rsidRPr="006E0CCD">
              <w:rPr>
                <w:sz w:val="28"/>
                <w:szCs w:val="28"/>
              </w:rPr>
              <w:t>образовательной организации, призванной обеспечить новое качество дошкольного образования в контексте требовани</w:t>
            </w:r>
            <w:r w:rsidR="00843701">
              <w:rPr>
                <w:sz w:val="28"/>
                <w:szCs w:val="28"/>
              </w:rPr>
              <w:t>й ФГОС дошкольного образования в</w:t>
            </w:r>
            <w:r w:rsidR="00C353F7" w:rsidRPr="006E0CCD">
              <w:rPr>
                <w:sz w:val="28"/>
                <w:szCs w:val="28"/>
              </w:rPr>
              <w:t xml:space="preserve"> </w:t>
            </w:r>
            <w:r w:rsidR="00A95B50" w:rsidRPr="006E0CCD">
              <w:rPr>
                <w:sz w:val="28"/>
                <w:szCs w:val="28"/>
              </w:rPr>
              <w:t xml:space="preserve"> </w:t>
            </w:r>
            <w:r w:rsidR="00843701">
              <w:rPr>
                <w:iCs/>
                <w:sz w:val="28"/>
                <w:szCs w:val="28"/>
              </w:rPr>
              <w:t xml:space="preserve">направлении физическое развитие </w:t>
            </w:r>
            <w:r w:rsidR="00A95B50" w:rsidRPr="006E0CCD">
              <w:rPr>
                <w:iCs/>
                <w:sz w:val="28"/>
                <w:szCs w:val="28"/>
              </w:rPr>
              <w:t xml:space="preserve"> детей дошкольного возраста</w:t>
            </w:r>
          </w:p>
          <w:p w:rsidR="00A95B50" w:rsidRPr="00A95B50" w:rsidRDefault="00B63546" w:rsidP="00A95B50">
            <w:pPr>
              <w:numPr>
                <w:ilvl w:val="0"/>
                <w:numId w:val="37"/>
              </w:numPr>
              <w:ind w:left="0" w:firstLine="0"/>
              <w:rPr>
                <w:iCs/>
                <w:sz w:val="28"/>
                <w:szCs w:val="28"/>
              </w:rPr>
            </w:pPr>
            <w:r w:rsidRPr="00A95B50">
              <w:rPr>
                <w:sz w:val="28"/>
                <w:szCs w:val="28"/>
              </w:rPr>
              <w:t xml:space="preserve">Обеспечить внедрение инновационной модели организации образовательного процесса в контексте </w:t>
            </w:r>
            <w:r w:rsidR="000D2DF7" w:rsidRPr="00A95B50">
              <w:rPr>
                <w:sz w:val="28"/>
                <w:szCs w:val="28"/>
              </w:rPr>
              <w:t xml:space="preserve">реализации </w:t>
            </w:r>
            <w:r w:rsidR="00843701">
              <w:rPr>
                <w:sz w:val="28"/>
                <w:szCs w:val="28"/>
              </w:rPr>
              <w:t xml:space="preserve">физического </w:t>
            </w:r>
            <w:r w:rsidR="000D2DF7" w:rsidRPr="00A95B50">
              <w:rPr>
                <w:sz w:val="28"/>
                <w:szCs w:val="28"/>
              </w:rPr>
              <w:t>развития как приоритетного направления организации образовательной деятельности с детьми дошкольного возраста</w:t>
            </w:r>
            <w:r w:rsidRPr="00A95B50">
              <w:rPr>
                <w:sz w:val="28"/>
                <w:szCs w:val="28"/>
              </w:rPr>
              <w:t>.</w:t>
            </w:r>
          </w:p>
          <w:p w:rsidR="00A95B50" w:rsidRPr="00A95B50" w:rsidRDefault="000D2DF7" w:rsidP="00A95B50">
            <w:pPr>
              <w:numPr>
                <w:ilvl w:val="0"/>
                <w:numId w:val="37"/>
              </w:numPr>
              <w:ind w:left="0" w:firstLine="0"/>
              <w:rPr>
                <w:iCs/>
                <w:sz w:val="28"/>
                <w:szCs w:val="28"/>
              </w:rPr>
            </w:pPr>
            <w:r w:rsidRPr="00A95B50">
              <w:rPr>
                <w:sz w:val="28"/>
                <w:szCs w:val="28"/>
              </w:rPr>
              <w:t>Способствовать повышению активности всех участников образовательн</w:t>
            </w:r>
            <w:r w:rsidR="00A95B50" w:rsidRPr="00A95B50">
              <w:rPr>
                <w:sz w:val="28"/>
                <w:szCs w:val="28"/>
              </w:rPr>
              <w:t>ых отношений</w:t>
            </w:r>
            <w:r w:rsidRPr="00A95B50">
              <w:rPr>
                <w:sz w:val="28"/>
                <w:szCs w:val="28"/>
              </w:rPr>
              <w:t xml:space="preserve"> посредством </w:t>
            </w:r>
            <w:r w:rsidRPr="00A95B50">
              <w:rPr>
                <w:sz w:val="28"/>
                <w:szCs w:val="28"/>
              </w:rPr>
              <w:lastRenderedPageBreak/>
              <w:t>разработки и внедрения социально-значимых проектов.</w:t>
            </w:r>
          </w:p>
          <w:p w:rsidR="00A95B50" w:rsidRPr="006E0CCD" w:rsidRDefault="00B63546" w:rsidP="00A95B50">
            <w:pPr>
              <w:numPr>
                <w:ilvl w:val="0"/>
                <w:numId w:val="37"/>
              </w:numPr>
              <w:ind w:left="0" w:firstLine="0"/>
              <w:rPr>
                <w:iCs/>
                <w:sz w:val="28"/>
                <w:szCs w:val="28"/>
              </w:rPr>
            </w:pPr>
            <w:r w:rsidRPr="00A95B50">
              <w:rPr>
                <w:sz w:val="28"/>
                <w:szCs w:val="28"/>
              </w:rPr>
              <w:t xml:space="preserve">Обеспечить создание доступной образовательной среды посредством внедрения интегрированных и инклюзивных форм </w:t>
            </w:r>
            <w:r w:rsidR="00A95B50" w:rsidRPr="006E0CCD">
              <w:rPr>
                <w:sz w:val="28"/>
                <w:szCs w:val="28"/>
              </w:rPr>
              <w:t>организации образовательной деятельности</w:t>
            </w:r>
            <w:r w:rsidRPr="006E0CCD">
              <w:rPr>
                <w:sz w:val="28"/>
                <w:szCs w:val="28"/>
              </w:rPr>
              <w:t>.</w:t>
            </w:r>
          </w:p>
          <w:p w:rsidR="00A95B50" w:rsidRPr="00A95B50" w:rsidRDefault="00B63546" w:rsidP="00A95B50">
            <w:pPr>
              <w:numPr>
                <w:ilvl w:val="0"/>
                <w:numId w:val="37"/>
              </w:numPr>
              <w:ind w:left="0" w:firstLine="0"/>
              <w:rPr>
                <w:iCs/>
                <w:sz w:val="28"/>
                <w:szCs w:val="28"/>
              </w:rPr>
            </w:pPr>
            <w:r w:rsidRPr="00A95B50">
              <w:rPr>
                <w:sz w:val="28"/>
                <w:szCs w:val="28"/>
              </w:rPr>
              <w:t xml:space="preserve">Привести в соответствии с новыми нормативными требованиями </w:t>
            </w:r>
            <w:r w:rsidR="00C32882" w:rsidRPr="00A95B50">
              <w:rPr>
                <w:sz w:val="28"/>
                <w:szCs w:val="28"/>
              </w:rPr>
              <w:t xml:space="preserve">развивающую предметно-пространственную </w:t>
            </w:r>
            <w:r w:rsidRPr="00A95B50">
              <w:rPr>
                <w:sz w:val="28"/>
                <w:szCs w:val="28"/>
              </w:rPr>
              <w:t>среду и материально-техническую базу учреждения.</w:t>
            </w:r>
          </w:p>
          <w:p w:rsidR="00B63546" w:rsidRPr="00A95B50" w:rsidRDefault="00B63546" w:rsidP="00A95B50">
            <w:pPr>
              <w:numPr>
                <w:ilvl w:val="0"/>
                <w:numId w:val="37"/>
              </w:numPr>
              <w:ind w:left="0" w:firstLine="0"/>
              <w:rPr>
                <w:iCs/>
                <w:sz w:val="28"/>
                <w:szCs w:val="28"/>
              </w:rPr>
            </w:pPr>
            <w:r w:rsidRPr="00A95B50">
              <w:rPr>
                <w:sz w:val="28"/>
                <w:szCs w:val="28"/>
              </w:rPr>
              <w:t xml:space="preserve">Повысить качество работы по взаимодействию ДОУ с родителями воспитанников, содействовать повышению роли родителей в </w:t>
            </w:r>
            <w:r w:rsidR="00843701">
              <w:rPr>
                <w:sz w:val="28"/>
                <w:szCs w:val="28"/>
              </w:rPr>
              <w:t xml:space="preserve">физическом развитии </w:t>
            </w:r>
            <w:r w:rsidRPr="00A95B50">
              <w:rPr>
                <w:sz w:val="28"/>
                <w:szCs w:val="28"/>
              </w:rPr>
              <w:t>детей дошкольного возраста.</w:t>
            </w:r>
          </w:p>
          <w:p w:rsidR="00BB390A" w:rsidRPr="00A95B50" w:rsidRDefault="00BB390A" w:rsidP="00A95B50">
            <w:pPr>
              <w:pStyle w:val="a5"/>
              <w:tabs>
                <w:tab w:val="left" w:pos="459"/>
              </w:tabs>
              <w:suppressAutoHyphens w:val="0"/>
              <w:spacing w:before="0" w:after="0"/>
              <w:jc w:val="both"/>
              <w:rPr>
                <w:sz w:val="28"/>
                <w:szCs w:val="28"/>
              </w:rPr>
            </w:pPr>
          </w:p>
        </w:tc>
      </w:tr>
      <w:tr w:rsidR="00B63546" w:rsidRPr="00C70621" w:rsidTr="005168A6">
        <w:trPr>
          <w:trHeight w:val="699"/>
        </w:trPr>
        <w:tc>
          <w:tcPr>
            <w:tcW w:w="3085" w:type="dxa"/>
            <w:tcBorders>
              <w:top w:val="single" w:sz="4" w:space="0" w:color="auto"/>
              <w:left w:val="single" w:sz="4" w:space="0" w:color="auto"/>
              <w:bottom w:val="single" w:sz="4" w:space="0" w:color="auto"/>
              <w:right w:val="single" w:sz="4" w:space="0" w:color="auto"/>
            </w:tcBorders>
          </w:tcPr>
          <w:p w:rsidR="00B63546" w:rsidRPr="00C70621" w:rsidRDefault="00A95B50" w:rsidP="00C70621">
            <w:pPr>
              <w:rPr>
                <w:b/>
                <w:sz w:val="28"/>
                <w:szCs w:val="28"/>
              </w:rPr>
            </w:pPr>
            <w:r>
              <w:rPr>
                <w:b/>
                <w:sz w:val="28"/>
                <w:szCs w:val="28"/>
              </w:rPr>
              <w:lastRenderedPageBreak/>
              <w:t xml:space="preserve"> </w:t>
            </w:r>
          </w:p>
        </w:tc>
        <w:tc>
          <w:tcPr>
            <w:tcW w:w="7406" w:type="dxa"/>
            <w:tcBorders>
              <w:top w:val="single" w:sz="4" w:space="0" w:color="auto"/>
              <w:left w:val="single" w:sz="4" w:space="0" w:color="auto"/>
              <w:bottom w:val="single" w:sz="4" w:space="0" w:color="auto"/>
              <w:right w:val="single" w:sz="4" w:space="0" w:color="auto"/>
            </w:tcBorders>
          </w:tcPr>
          <w:p w:rsidR="00B63546" w:rsidRPr="00C70621" w:rsidRDefault="00B63546" w:rsidP="00C70621">
            <w:pPr>
              <w:rPr>
                <w:sz w:val="28"/>
                <w:szCs w:val="28"/>
              </w:rPr>
            </w:pPr>
            <w:r w:rsidRPr="00C70621">
              <w:rPr>
                <w:b/>
                <w:sz w:val="28"/>
                <w:szCs w:val="28"/>
              </w:rPr>
              <w:t>201</w:t>
            </w:r>
            <w:r w:rsidR="00843701">
              <w:rPr>
                <w:b/>
                <w:sz w:val="28"/>
                <w:szCs w:val="28"/>
              </w:rPr>
              <w:t>7-2018</w:t>
            </w:r>
            <w:r w:rsidR="00FD7CFF">
              <w:rPr>
                <w:b/>
                <w:sz w:val="28"/>
                <w:szCs w:val="28"/>
              </w:rPr>
              <w:t>г</w:t>
            </w:r>
            <w:r w:rsidR="00843701">
              <w:rPr>
                <w:b/>
                <w:sz w:val="28"/>
                <w:szCs w:val="28"/>
              </w:rPr>
              <w:t xml:space="preserve">г </w:t>
            </w:r>
            <w:r w:rsidRPr="00C70621">
              <w:rPr>
                <w:b/>
                <w:sz w:val="28"/>
                <w:szCs w:val="28"/>
              </w:rPr>
              <w:t xml:space="preserve">. </w:t>
            </w:r>
            <w:r w:rsidRPr="00C70621">
              <w:rPr>
                <w:sz w:val="28"/>
                <w:szCs w:val="28"/>
              </w:rPr>
              <w:t>Проведение уточняюще</w:t>
            </w:r>
            <w:r w:rsidR="00FA4C63" w:rsidRPr="00C70621">
              <w:rPr>
                <w:sz w:val="28"/>
                <w:szCs w:val="28"/>
              </w:rPr>
              <w:t>й</w:t>
            </w:r>
            <w:r w:rsidRPr="00C70621">
              <w:rPr>
                <w:sz w:val="28"/>
                <w:szCs w:val="28"/>
              </w:rPr>
              <w:t xml:space="preserve"> комплексно</w:t>
            </w:r>
            <w:r w:rsidR="00FA4C63" w:rsidRPr="00C70621">
              <w:rPr>
                <w:sz w:val="28"/>
                <w:szCs w:val="28"/>
              </w:rPr>
              <w:t>й</w:t>
            </w:r>
            <w:r w:rsidRPr="00C70621">
              <w:rPr>
                <w:sz w:val="28"/>
                <w:szCs w:val="28"/>
              </w:rPr>
              <w:t xml:space="preserve"> </w:t>
            </w:r>
            <w:r w:rsidR="00FA4C63" w:rsidRPr="00C70621">
              <w:rPr>
                <w:sz w:val="28"/>
                <w:szCs w:val="28"/>
              </w:rPr>
              <w:t>оценки</w:t>
            </w:r>
            <w:r w:rsidRPr="00C70621">
              <w:rPr>
                <w:sz w:val="28"/>
                <w:szCs w:val="28"/>
              </w:rPr>
              <w:t xml:space="preserve"> </w:t>
            </w:r>
            <w:r w:rsidR="00C353F7" w:rsidRPr="00C70621">
              <w:rPr>
                <w:sz w:val="28"/>
                <w:szCs w:val="28"/>
              </w:rPr>
              <w:t xml:space="preserve">качества </w:t>
            </w:r>
            <w:r w:rsidR="00FA4C63" w:rsidRPr="00C70621">
              <w:rPr>
                <w:sz w:val="28"/>
                <w:szCs w:val="28"/>
              </w:rPr>
              <w:t xml:space="preserve">дошкольного </w:t>
            </w:r>
            <w:r w:rsidR="00C353F7" w:rsidRPr="00C70621">
              <w:rPr>
                <w:sz w:val="28"/>
                <w:szCs w:val="28"/>
              </w:rPr>
              <w:t xml:space="preserve">образования </w:t>
            </w:r>
            <w:r w:rsidRPr="00C70621">
              <w:rPr>
                <w:sz w:val="28"/>
                <w:szCs w:val="28"/>
              </w:rPr>
              <w:t xml:space="preserve">для выработки стратегии развития ДОУ. Разработка  проекта программы, критериев оценки результативности реализации основных направлений программы развития ДОУ. </w:t>
            </w:r>
            <w:r w:rsidR="004B753F">
              <w:rPr>
                <w:sz w:val="28"/>
                <w:szCs w:val="28"/>
              </w:rPr>
              <w:t>Представление программы развития</w:t>
            </w:r>
            <w:r w:rsidRPr="00C70621">
              <w:rPr>
                <w:sz w:val="28"/>
                <w:szCs w:val="28"/>
              </w:rPr>
              <w:t xml:space="preserve"> к общественному обсуждению и профессиональной экспертизе, принятие согласованного варианта программы</w:t>
            </w:r>
            <w:r w:rsidR="00C353F7" w:rsidRPr="00C70621">
              <w:rPr>
                <w:sz w:val="28"/>
                <w:szCs w:val="28"/>
              </w:rPr>
              <w:t xml:space="preserve"> на уровне ДОУ</w:t>
            </w:r>
            <w:r w:rsidRPr="00C70621">
              <w:rPr>
                <w:sz w:val="28"/>
                <w:szCs w:val="28"/>
              </w:rPr>
              <w:t xml:space="preserve">.    </w:t>
            </w:r>
          </w:p>
          <w:p w:rsidR="00B63546" w:rsidRPr="00C70621" w:rsidRDefault="00B63546" w:rsidP="00C70621">
            <w:pPr>
              <w:pStyle w:val="12"/>
              <w:jc w:val="both"/>
              <w:rPr>
                <w:i w:val="0"/>
                <w:sz w:val="28"/>
                <w:szCs w:val="28"/>
              </w:rPr>
            </w:pPr>
            <w:r w:rsidRPr="00C70621">
              <w:rPr>
                <w:b/>
                <w:i w:val="0"/>
                <w:sz w:val="28"/>
                <w:szCs w:val="28"/>
              </w:rPr>
              <w:t>201</w:t>
            </w:r>
            <w:r w:rsidR="00843701">
              <w:rPr>
                <w:b/>
                <w:i w:val="0"/>
                <w:sz w:val="28"/>
                <w:szCs w:val="28"/>
              </w:rPr>
              <w:t>8</w:t>
            </w:r>
            <w:r w:rsidRPr="00C70621">
              <w:rPr>
                <w:b/>
                <w:i w:val="0"/>
                <w:sz w:val="28"/>
                <w:szCs w:val="28"/>
              </w:rPr>
              <w:t>-201</w:t>
            </w:r>
            <w:r w:rsidR="00843701">
              <w:rPr>
                <w:b/>
                <w:i w:val="0"/>
                <w:sz w:val="28"/>
                <w:szCs w:val="28"/>
              </w:rPr>
              <w:t>9</w:t>
            </w:r>
            <w:r w:rsidRPr="00C70621">
              <w:rPr>
                <w:b/>
                <w:i w:val="0"/>
                <w:sz w:val="28"/>
                <w:szCs w:val="28"/>
              </w:rPr>
              <w:t>гг.</w:t>
            </w:r>
            <w:r w:rsidRPr="00C70621">
              <w:rPr>
                <w:i w:val="0"/>
                <w:sz w:val="28"/>
                <w:szCs w:val="28"/>
              </w:rPr>
              <w:t xml:space="preserve"> Обеспечение необходимых ресурсов для основного этапа реализации программы. Реализация ведущих целевых мероприятий инновационного развития.</w:t>
            </w:r>
          </w:p>
          <w:p w:rsidR="00B63546" w:rsidRPr="00C70621" w:rsidRDefault="00843701" w:rsidP="00C70621">
            <w:pPr>
              <w:rPr>
                <w:sz w:val="28"/>
                <w:szCs w:val="28"/>
              </w:rPr>
            </w:pPr>
            <w:r>
              <w:rPr>
                <w:b/>
                <w:sz w:val="28"/>
                <w:szCs w:val="28"/>
              </w:rPr>
              <w:t>2019-2020</w:t>
            </w:r>
            <w:r w:rsidR="00FD7CFF">
              <w:rPr>
                <w:b/>
                <w:sz w:val="28"/>
                <w:szCs w:val="28"/>
              </w:rPr>
              <w:t>г</w:t>
            </w:r>
            <w:r w:rsidR="00B63546" w:rsidRPr="00C70621">
              <w:rPr>
                <w:b/>
                <w:sz w:val="28"/>
                <w:szCs w:val="28"/>
              </w:rPr>
              <w:t xml:space="preserve"> г.</w:t>
            </w:r>
            <w:r w:rsidR="00B63546" w:rsidRPr="00C70621">
              <w:rPr>
                <w:sz w:val="28"/>
                <w:szCs w:val="28"/>
              </w:rPr>
              <w:t xml:space="preserve"> Подведение итогов и системное осмысление результатов реализации программы на семинарах и конференциях, тиражирование накопленного опыта. Постановка новых стратегических задач </w:t>
            </w:r>
            <w:r w:rsidR="00C353F7" w:rsidRPr="00C70621">
              <w:rPr>
                <w:sz w:val="28"/>
                <w:szCs w:val="28"/>
              </w:rPr>
              <w:t>развития</w:t>
            </w:r>
            <w:r w:rsidR="00B63546" w:rsidRPr="00C70621">
              <w:rPr>
                <w:sz w:val="28"/>
                <w:szCs w:val="28"/>
              </w:rPr>
              <w:t>.</w:t>
            </w:r>
          </w:p>
        </w:tc>
      </w:tr>
      <w:tr w:rsidR="00B63546" w:rsidRPr="00C70621" w:rsidTr="005168A6">
        <w:trPr>
          <w:trHeight w:val="510"/>
        </w:trPr>
        <w:tc>
          <w:tcPr>
            <w:tcW w:w="3085" w:type="dxa"/>
            <w:tcBorders>
              <w:top w:val="single" w:sz="4" w:space="0" w:color="auto"/>
              <w:left w:val="single" w:sz="4" w:space="0" w:color="auto"/>
              <w:right w:val="single" w:sz="4" w:space="0" w:color="auto"/>
            </w:tcBorders>
          </w:tcPr>
          <w:p w:rsidR="00B63546" w:rsidRPr="00C70621" w:rsidRDefault="00B63546" w:rsidP="00C70621">
            <w:pPr>
              <w:rPr>
                <w:b/>
                <w:sz w:val="28"/>
                <w:szCs w:val="28"/>
              </w:rPr>
            </w:pPr>
            <w:r w:rsidRPr="00C70621">
              <w:rPr>
                <w:b/>
                <w:sz w:val="28"/>
                <w:szCs w:val="28"/>
              </w:rPr>
              <w:t>Ожидаемые результаты реализации программы развития ДОУ</w:t>
            </w:r>
          </w:p>
        </w:tc>
        <w:tc>
          <w:tcPr>
            <w:tcW w:w="7406" w:type="dxa"/>
            <w:tcBorders>
              <w:top w:val="single" w:sz="4" w:space="0" w:color="auto"/>
              <w:left w:val="single" w:sz="4" w:space="0" w:color="auto"/>
              <w:bottom w:val="single" w:sz="4" w:space="0" w:color="auto"/>
              <w:right w:val="single" w:sz="4" w:space="0" w:color="auto"/>
            </w:tcBorders>
          </w:tcPr>
          <w:p w:rsidR="000D2DF7" w:rsidRPr="00C70621" w:rsidRDefault="000D2DF7" w:rsidP="00C70621">
            <w:pPr>
              <w:pStyle w:val="a5"/>
              <w:tabs>
                <w:tab w:val="left" w:pos="459"/>
              </w:tabs>
              <w:suppressAutoHyphens w:val="0"/>
              <w:spacing w:before="0" w:after="0"/>
              <w:jc w:val="both"/>
              <w:rPr>
                <w:sz w:val="28"/>
                <w:szCs w:val="28"/>
              </w:rPr>
            </w:pPr>
            <w:r w:rsidRPr="00C70621">
              <w:rPr>
                <w:sz w:val="28"/>
                <w:szCs w:val="28"/>
              </w:rPr>
              <w:t xml:space="preserve">1. </w:t>
            </w:r>
            <w:r w:rsidR="00B63546" w:rsidRPr="00C70621">
              <w:rPr>
                <w:sz w:val="28"/>
                <w:szCs w:val="28"/>
              </w:rPr>
              <w:t>Создание новой модели управления ДОУ</w:t>
            </w:r>
            <w:r w:rsidRPr="00C70621">
              <w:rPr>
                <w:sz w:val="28"/>
                <w:szCs w:val="28"/>
              </w:rPr>
              <w:t>,</w:t>
            </w:r>
            <w:r w:rsidR="00B63546" w:rsidRPr="00C70621">
              <w:rPr>
                <w:sz w:val="28"/>
                <w:szCs w:val="28"/>
              </w:rPr>
              <w:t xml:space="preserve"> </w:t>
            </w:r>
            <w:r w:rsidRPr="00C70621">
              <w:rPr>
                <w:sz w:val="28"/>
                <w:szCs w:val="28"/>
              </w:rPr>
              <w:t xml:space="preserve">призванной обеспечить </w:t>
            </w:r>
            <w:r w:rsidR="00F854E9" w:rsidRPr="00C70621">
              <w:rPr>
                <w:sz w:val="28"/>
                <w:szCs w:val="28"/>
              </w:rPr>
              <w:t>высокое</w:t>
            </w:r>
            <w:r w:rsidRPr="00C70621">
              <w:rPr>
                <w:sz w:val="28"/>
                <w:szCs w:val="28"/>
              </w:rPr>
              <w:t xml:space="preserve"> качество дошкольного образования в контексте требований ФГОС дошкольного образования </w:t>
            </w:r>
            <w:r w:rsidR="00843701">
              <w:rPr>
                <w:sz w:val="28"/>
                <w:szCs w:val="28"/>
              </w:rPr>
              <w:t xml:space="preserve">в направлении «физическое развитие </w:t>
            </w:r>
            <w:r w:rsidR="00F854E9" w:rsidRPr="00C70621">
              <w:rPr>
                <w:sz w:val="28"/>
                <w:szCs w:val="28"/>
              </w:rPr>
              <w:t>развития детей дошкольного возраста</w:t>
            </w:r>
            <w:r w:rsidR="00843701">
              <w:rPr>
                <w:sz w:val="28"/>
                <w:szCs w:val="28"/>
              </w:rPr>
              <w:t>»</w:t>
            </w:r>
          </w:p>
          <w:p w:rsidR="000D2DF7" w:rsidRPr="00C70621" w:rsidRDefault="000D2DF7" w:rsidP="00C70621">
            <w:pPr>
              <w:pStyle w:val="a5"/>
              <w:tabs>
                <w:tab w:val="left" w:pos="459"/>
              </w:tabs>
              <w:suppressAutoHyphens w:val="0"/>
              <w:spacing w:before="0" w:after="0"/>
              <w:jc w:val="both"/>
              <w:rPr>
                <w:sz w:val="28"/>
                <w:szCs w:val="28"/>
              </w:rPr>
            </w:pPr>
            <w:r w:rsidRPr="00C70621">
              <w:rPr>
                <w:sz w:val="28"/>
                <w:szCs w:val="28"/>
              </w:rPr>
              <w:t xml:space="preserve">2. </w:t>
            </w:r>
            <w:r w:rsidR="00B63546" w:rsidRPr="00C70621">
              <w:rPr>
                <w:sz w:val="28"/>
                <w:szCs w:val="28"/>
              </w:rPr>
              <w:t>Внедрение разнообразных интегрированных и инклюзивных форм дошкольного образования и создание модели успешной социализации детей с ограниченными возможностями здоровья (успешная адаптация детей с ОВЗ внутри ДОУ, готовность детей к освоению ООП НО в условиях общеобразовательных учреждений).</w:t>
            </w:r>
          </w:p>
          <w:p w:rsidR="00BF1CDB" w:rsidRPr="00C70621" w:rsidRDefault="00BF3AD3" w:rsidP="00C70621">
            <w:pPr>
              <w:pStyle w:val="a5"/>
              <w:tabs>
                <w:tab w:val="left" w:pos="459"/>
              </w:tabs>
              <w:suppressAutoHyphens w:val="0"/>
              <w:spacing w:before="0" w:after="0"/>
              <w:jc w:val="both"/>
              <w:rPr>
                <w:sz w:val="28"/>
                <w:szCs w:val="28"/>
              </w:rPr>
            </w:pPr>
            <w:r w:rsidRPr="00C70621">
              <w:rPr>
                <w:sz w:val="28"/>
                <w:szCs w:val="28"/>
              </w:rPr>
              <w:t>3</w:t>
            </w:r>
            <w:r w:rsidR="000D2DF7" w:rsidRPr="00C70621">
              <w:rPr>
                <w:sz w:val="28"/>
                <w:szCs w:val="28"/>
              </w:rPr>
              <w:t xml:space="preserve">. </w:t>
            </w:r>
            <w:r w:rsidR="00B63546" w:rsidRPr="00C70621">
              <w:rPr>
                <w:sz w:val="28"/>
                <w:szCs w:val="28"/>
              </w:rPr>
              <w:t>Разработка и внедрение</w:t>
            </w:r>
            <w:r w:rsidR="000D2DF7" w:rsidRPr="00C70621">
              <w:rPr>
                <w:sz w:val="28"/>
                <w:szCs w:val="28"/>
              </w:rPr>
              <w:t xml:space="preserve"> </w:t>
            </w:r>
            <w:r w:rsidR="00F854E9" w:rsidRPr="00C70621">
              <w:rPr>
                <w:sz w:val="28"/>
                <w:szCs w:val="28"/>
              </w:rPr>
              <w:t>парциальных образовательных модулей для ООП ДО, ориентированных н</w:t>
            </w:r>
            <w:r w:rsidR="00843701">
              <w:rPr>
                <w:sz w:val="28"/>
                <w:szCs w:val="28"/>
              </w:rPr>
              <w:t>а физическое развитие</w:t>
            </w:r>
            <w:r w:rsidR="00F854E9" w:rsidRPr="00C70621">
              <w:rPr>
                <w:sz w:val="28"/>
                <w:szCs w:val="28"/>
              </w:rPr>
              <w:t xml:space="preserve">; </w:t>
            </w:r>
            <w:r w:rsidR="00B63546" w:rsidRPr="00C70621">
              <w:rPr>
                <w:sz w:val="28"/>
                <w:szCs w:val="28"/>
              </w:rPr>
              <w:t xml:space="preserve">оптимизация показателей </w:t>
            </w:r>
            <w:r w:rsidR="00843701">
              <w:rPr>
                <w:sz w:val="28"/>
                <w:szCs w:val="28"/>
              </w:rPr>
              <w:t xml:space="preserve">физического </w:t>
            </w:r>
            <w:r w:rsidR="00BF1CDB" w:rsidRPr="00C70621">
              <w:rPr>
                <w:sz w:val="28"/>
                <w:szCs w:val="28"/>
              </w:rPr>
              <w:t xml:space="preserve">развития </w:t>
            </w:r>
            <w:r w:rsidR="00B63546" w:rsidRPr="00C70621">
              <w:rPr>
                <w:sz w:val="28"/>
                <w:szCs w:val="28"/>
              </w:rPr>
              <w:t xml:space="preserve"> воспитанников ДОУ на </w:t>
            </w:r>
            <w:r w:rsidR="00F854E9" w:rsidRPr="00C70621">
              <w:rPr>
                <w:sz w:val="28"/>
                <w:szCs w:val="28"/>
              </w:rPr>
              <w:t>5-10</w:t>
            </w:r>
            <w:r w:rsidR="00B63546" w:rsidRPr="00C70621">
              <w:rPr>
                <w:sz w:val="28"/>
                <w:szCs w:val="28"/>
              </w:rPr>
              <w:t>%.</w:t>
            </w:r>
          </w:p>
          <w:p w:rsidR="00843701" w:rsidRDefault="00BF3AD3" w:rsidP="00843701">
            <w:pPr>
              <w:pStyle w:val="a5"/>
              <w:tabs>
                <w:tab w:val="left" w:pos="459"/>
              </w:tabs>
              <w:suppressAutoHyphens w:val="0"/>
              <w:spacing w:before="0" w:after="0"/>
              <w:jc w:val="both"/>
              <w:rPr>
                <w:sz w:val="28"/>
                <w:szCs w:val="28"/>
              </w:rPr>
            </w:pPr>
            <w:r w:rsidRPr="00C70621">
              <w:rPr>
                <w:sz w:val="28"/>
                <w:szCs w:val="28"/>
              </w:rPr>
              <w:t>4</w:t>
            </w:r>
            <w:r w:rsidR="00BF1CDB" w:rsidRPr="00C70621">
              <w:rPr>
                <w:sz w:val="28"/>
                <w:szCs w:val="28"/>
              </w:rPr>
              <w:t xml:space="preserve">. </w:t>
            </w:r>
            <w:r w:rsidR="00B63546" w:rsidRPr="00C70621">
              <w:rPr>
                <w:sz w:val="28"/>
                <w:szCs w:val="28"/>
              </w:rPr>
              <w:t>Совершенствовани</w:t>
            </w:r>
            <w:r w:rsidR="007835B4" w:rsidRPr="00C70621">
              <w:rPr>
                <w:sz w:val="28"/>
                <w:szCs w:val="28"/>
              </w:rPr>
              <w:t>е инфраструктуры</w:t>
            </w:r>
            <w:r w:rsidR="00B63546" w:rsidRPr="00C70621">
              <w:rPr>
                <w:sz w:val="28"/>
                <w:szCs w:val="28"/>
              </w:rPr>
              <w:t xml:space="preserve"> ДОУ (укрепление </w:t>
            </w:r>
            <w:r w:rsidR="00B63546" w:rsidRPr="00C70621">
              <w:rPr>
                <w:sz w:val="28"/>
                <w:szCs w:val="28"/>
              </w:rPr>
              <w:lastRenderedPageBreak/>
              <w:t>материально-технической базы, создание развивающих центов с учетом спроса на предоставление  образовательных, коррекционно-разв</w:t>
            </w:r>
            <w:r w:rsidR="00843701">
              <w:rPr>
                <w:sz w:val="28"/>
                <w:szCs w:val="28"/>
              </w:rPr>
              <w:t xml:space="preserve">ивающих и оздоровительных услуг. </w:t>
            </w:r>
            <w:r w:rsidR="00B63546" w:rsidRPr="00C70621">
              <w:rPr>
                <w:sz w:val="28"/>
                <w:szCs w:val="28"/>
              </w:rPr>
              <w:t xml:space="preserve"> </w:t>
            </w:r>
          </w:p>
          <w:p w:rsidR="00B63546" w:rsidRPr="00C70621" w:rsidRDefault="00BF3AD3" w:rsidP="00843701">
            <w:pPr>
              <w:pStyle w:val="a5"/>
              <w:tabs>
                <w:tab w:val="left" w:pos="459"/>
              </w:tabs>
              <w:suppressAutoHyphens w:val="0"/>
              <w:spacing w:before="0" w:after="0"/>
              <w:jc w:val="both"/>
              <w:rPr>
                <w:sz w:val="28"/>
                <w:szCs w:val="28"/>
              </w:rPr>
            </w:pPr>
            <w:r w:rsidRPr="00C70621">
              <w:rPr>
                <w:sz w:val="28"/>
                <w:szCs w:val="28"/>
              </w:rPr>
              <w:t>5</w:t>
            </w:r>
            <w:r w:rsidR="00BF1CDB" w:rsidRPr="00C70621">
              <w:rPr>
                <w:sz w:val="28"/>
                <w:szCs w:val="28"/>
              </w:rPr>
              <w:t xml:space="preserve">. </w:t>
            </w:r>
            <w:r w:rsidR="00B63546" w:rsidRPr="00C70621">
              <w:rPr>
                <w:sz w:val="28"/>
                <w:szCs w:val="28"/>
              </w:rPr>
              <w:t>Привлечение родителей к активному участию в организации и реализации образовательного процесса, создание атмосферы доверия и сотрудничества.</w:t>
            </w:r>
            <w:r w:rsidR="00B63546" w:rsidRPr="00C70621">
              <w:rPr>
                <w:bCs/>
                <w:sz w:val="28"/>
                <w:szCs w:val="28"/>
              </w:rPr>
              <w:t xml:space="preserve"> </w:t>
            </w:r>
          </w:p>
        </w:tc>
      </w:tr>
      <w:tr w:rsidR="00B63546" w:rsidRPr="00C70621" w:rsidTr="005168A6">
        <w:trPr>
          <w:trHeight w:val="1124"/>
        </w:trPr>
        <w:tc>
          <w:tcPr>
            <w:tcW w:w="3085" w:type="dxa"/>
            <w:tcBorders>
              <w:top w:val="single" w:sz="4" w:space="0" w:color="auto"/>
              <w:left w:val="single" w:sz="4" w:space="0" w:color="auto"/>
              <w:bottom w:val="single" w:sz="4" w:space="0" w:color="auto"/>
              <w:right w:val="single" w:sz="4" w:space="0" w:color="auto"/>
            </w:tcBorders>
          </w:tcPr>
          <w:p w:rsidR="00B63546" w:rsidRPr="00C70621" w:rsidRDefault="00B63546" w:rsidP="00C70621">
            <w:pPr>
              <w:rPr>
                <w:b/>
                <w:sz w:val="28"/>
                <w:szCs w:val="28"/>
              </w:rPr>
            </w:pPr>
            <w:r w:rsidRPr="00C70621">
              <w:rPr>
                <w:b/>
                <w:sz w:val="28"/>
                <w:szCs w:val="28"/>
              </w:rPr>
              <w:lastRenderedPageBreak/>
              <w:t xml:space="preserve">Система     управления и организации  контроля за выполнением программы развития </w:t>
            </w:r>
          </w:p>
        </w:tc>
        <w:tc>
          <w:tcPr>
            <w:tcW w:w="7406" w:type="dxa"/>
            <w:tcBorders>
              <w:top w:val="single" w:sz="4" w:space="0" w:color="auto"/>
              <w:left w:val="single" w:sz="4" w:space="0" w:color="auto"/>
              <w:bottom w:val="single" w:sz="4" w:space="0" w:color="auto"/>
              <w:right w:val="single" w:sz="4" w:space="0" w:color="auto"/>
            </w:tcBorders>
          </w:tcPr>
          <w:p w:rsidR="00B63546" w:rsidRPr="00C70621" w:rsidRDefault="00B63546" w:rsidP="00C70621">
            <w:pPr>
              <w:pStyle w:val="12"/>
              <w:snapToGrid w:val="0"/>
              <w:jc w:val="both"/>
              <w:rPr>
                <w:i w:val="0"/>
                <w:sz w:val="28"/>
                <w:szCs w:val="28"/>
              </w:rPr>
            </w:pPr>
            <w:r w:rsidRPr="00C70621">
              <w:rPr>
                <w:i w:val="0"/>
                <w:sz w:val="28"/>
                <w:szCs w:val="28"/>
              </w:rPr>
              <w:t>Система управления и организация контроля за исполнением программы развития осуществляется со стороны</w:t>
            </w:r>
            <w:r w:rsidR="00AB0DC7">
              <w:rPr>
                <w:i w:val="0"/>
                <w:sz w:val="28"/>
                <w:szCs w:val="28"/>
              </w:rPr>
              <w:t xml:space="preserve"> совета педагогов, </w:t>
            </w:r>
            <w:r w:rsidRPr="00C70621">
              <w:rPr>
                <w:i w:val="0"/>
                <w:sz w:val="28"/>
                <w:szCs w:val="28"/>
              </w:rPr>
              <w:t>основными задачами которого являются:</w:t>
            </w:r>
          </w:p>
          <w:p w:rsidR="00B63546" w:rsidRPr="00C70621" w:rsidRDefault="00B63546" w:rsidP="00C70621">
            <w:pPr>
              <w:widowControl w:val="0"/>
              <w:numPr>
                <w:ilvl w:val="0"/>
                <w:numId w:val="1"/>
              </w:numPr>
              <w:tabs>
                <w:tab w:val="left" w:pos="360"/>
                <w:tab w:val="num" w:pos="720"/>
              </w:tabs>
              <w:suppressAutoHyphens/>
              <w:autoSpaceDE w:val="0"/>
              <w:jc w:val="both"/>
              <w:rPr>
                <w:sz w:val="28"/>
                <w:szCs w:val="28"/>
              </w:rPr>
            </w:pPr>
            <w:r w:rsidRPr="00C70621">
              <w:rPr>
                <w:sz w:val="28"/>
                <w:szCs w:val="28"/>
              </w:rPr>
              <w:t>определение направлений развития ДОУ</w:t>
            </w:r>
          </w:p>
          <w:p w:rsidR="00B63546" w:rsidRPr="00C70621" w:rsidRDefault="00B63546" w:rsidP="00C70621">
            <w:pPr>
              <w:widowControl w:val="0"/>
              <w:numPr>
                <w:ilvl w:val="0"/>
                <w:numId w:val="1"/>
              </w:numPr>
              <w:tabs>
                <w:tab w:val="left" w:pos="360"/>
                <w:tab w:val="num" w:pos="720"/>
              </w:tabs>
              <w:suppressAutoHyphens/>
              <w:autoSpaceDE w:val="0"/>
              <w:jc w:val="both"/>
              <w:rPr>
                <w:sz w:val="28"/>
                <w:szCs w:val="28"/>
              </w:rPr>
            </w:pPr>
            <w:r w:rsidRPr="00C70621">
              <w:rPr>
                <w:sz w:val="28"/>
                <w:szCs w:val="28"/>
              </w:rPr>
              <w:t>рассмотрение тематики программных мероприятий;</w:t>
            </w:r>
          </w:p>
          <w:p w:rsidR="00B63546" w:rsidRPr="00C70621" w:rsidRDefault="00B63546" w:rsidP="00C70621">
            <w:pPr>
              <w:widowControl w:val="0"/>
              <w:numPr>
                <w:ilvl w:val="0"/>
                <w:numId w:val="1"/>
              </w:numPr>
              <w:tabs>
                <w:tab w:val="left" w:pos="360"/>
                <w:tab w:val="num" w:pos="720"/>
              </w:tabs>
              <w:suppressAutoHyphens/>
              <w:autoSpaceDE w:val="0"/>
              <w:jc w:val="both"/>
              <w:rPr>
                <w:sz w:val="28"/>
                <w:szCs w:val="28"/>
              </w:rPr>
            </w:pPr>
            <w:r w:rsidRPr="00C70621">
              <w:rPr>
                <w:sz w:val="28"/>
                <w:szCs w:val="28"/>
              </w:rPr>
              <w:t>рассмотрение материалов о ходе реализации программных мероприятий и предоставление рекомендаций по их уточнению, а также рассмотрение итогов реализации Программы;</w:t>
            </w:r>
          </w:p>
          <w:p w:rsidR="00B63546" w:rsidRPr="00C70621" w:rsidRDefault="00B63546" w:rsidP="00C70621">
            <w:pPr>
              <w:widowControl w:val="0"/>
              <w:numPr>
                <w:ilvl w:val="0"/>
                <w:numId w:val="1"/>
              </w:numPr>
              <w:tabs>
                <w:tab w:val="left" w:pos="360"/>
                <w:tab w:val="num" w:pos="720"/>
              </w:tabs>
              <w:suppressAutoHyphens/>
              <w:autoSpaceDE w:val="0"/>
              <w:jc w:val="both"/>
              <w:rPr>
                <w:sz w:val="28"/>
                <w:szCs w:val="28"/>
              </w:rPr>
            </w:pPr>
            <w:r w:rsidRPr="00C70621">
              <w:rPr>
                <w:sz w:val="28"/>
                <w:szCs w:val="28"/>
              </w:rPr>
              <w:t>выявление методических, технических и организационных проблем в ходе реализации Программы и разработка предложений по их решению.</w:t>
            </w:r>
          </w:p>
          <w:p w:rsidR="00B63546" w:rsidRPr="00C70621" w:rsidRDefault="00B63546" w:rsidP="00C70621">
            <w:pPr>
              <w:rPr>
                <w:sz w:val="28"/>
                <w:szCs w:val="28"/>
              </w:rPr>
            </w:pPr>
          </w:p>
        </w:tc>
      </w:tr>
    </w:tbl>
    <w:p w:rsidR="00B63546" w:rsidRPr="00C70621" w:rsidRDefault="00B63546" w:rsidP="00C70621">
      <w:pPr>
        <w:jc w:val="center"/>
        <w:rPr>
          <w:b/>
          <w:bCs/>
          <w:sz w:val="28"/>
          <w:szCs w:val="28"/>
        </w:rPr>
      </w:pPr>
    </w:p>
    <w:p w:rsidR="00366916" w:rsidRPr="00C70621" w:rsidRDefault="00366916" w:rsidP="00C70621">
      <w:pPr>
        <w:jc w:val="center"/>
        <w:rPr>
          <w:b/>
          <w:bCs/>
          <w:sz w:val="28"/>
          <w:szCs w:val="28"/>
        </w:rPr>
      </w:pPr>
    </w:p>
    <w:p w:rsidR="00366916" w:rsidRPr="00C70621" w:rsidRDefault="00366916" w:rsidP="00C70621">
      <w:pPr>
        <w:jc w:val="center"/>
        <w:rPr>
          <w:b/>
          <w:bCs/>
          <w:sz w:val="28"/>
          <w:szCs w:val="28"/>
        </w:rPr>
      </w:pPr>
    </w:p>
    <w:p w:rsidR="00366916" w:rsidRPr="00C70621" w:rsidRDefault="00366916" w:rsidP="00C70621">
      <w:pPr>
        <w:jc w:val="center"/>
        <w:rPr>
          <w:b/>
          <w:bCs/>
          <w:sz w:val="28"/>
          <w:szCs w:val="28"/>
        </w:rPr>
      </w:pPr>
    </w:p>
    <w:p w:rsidR="00366916" w:rsidRPr="00C70621" w:rsidRDefault="00366916" w:rsidP="00C70621">
      <w:pPr>
        <w:jc w:val="center"/>
        <w:rPr>
          <w:b/>
          <w:bCs/>
          <w:sz w:val="28"/>
          <w:szCs w:val="28"/>
        </w:rPr>
      </w:pPr>
    </w:p>
    <w:p w:rsidR="00366916" w:rsidRPr="00C70621" w:rsidRDefault="00366916" w:rsidP="00C70621">
      <w:pPr>
        <w:jc w:val="center"/>
        <w:rPr>
          <w:b/>
          <w:bCs/>
          <w:sz w:val="28"/>
          <w:szCs w:val="28"/>
        </w:rPr>
      </w:pPr>
    </w:p>
    <w:p w:rsidR="00366916" w:rsidRPr="00C70621" w:rsidRDefault="00366916" w:rsidP="00C70621">
      <w:pPr>
        <w:jc w:val="center"/>
        <w:rPr>
          <w:b/>
          <w:bCs/>
          <w:sz w:val="28"/>
          <w:szCs w:val="28"/>
        </w:rPr>
      </w:pPr>
    </w:p>
    <w:p w:rsidR="00366916" w:rsidRPr="00C70621" w:rsidRDefault="00366916" w:rsidP="00C70621">
      <w:pPr>
        <w:jc w:val="center"/>
        <w:rPr>
          <w:b/>
          <w:bCs/>
          <w:sz w:val="28"/>
          <w:szCs w:val="28"/>
        </w:rPr>
      </w:pPr>
    </w:p>
    <w:p w:rsidR="00366916" w:rsidRPr="00C70621" w:rsidRDefault="00366916" w:rsidP="00C70621">
      <w:pPr>
        <w:jc w:val="center"/>
        <w:rPr>
          <w:b/>
          <w:bCs/>
          <w:sz w:val="28"/>
          <w:szCs w:val="28"/>
        </w:rPr>
      </w:pPr>
    </w:p>
    <w:p w:rsidR="00366916" w:rsidRPr="00C70621" w:rsidRDefault="00366916" w:rsidP="00C70621">
      <w:pPr>
        <w:jc w:val="center"/>
        <w:rPr>
          <w:b/>
          <w:bCs/>
          <w:sz w:val="28"/>
          <w:szCs w:val="28"/>
        </w:rPr>
      </w:pPr>
    </w:p>
    <w:p w:rsidR="00C70621" w:rsidRPr="00C70621" w:rsidRDefault="00C70621" w:rsidP="00C70621">
      <w:pPr>
        <w:jc w:val="center"/>
        <w:rPr>
          <w:b/>
          <w:bCs/>
          <w:sz w:val="28"/>
          <w:szCs w:val="28"/>
        </w:rPr>
      </w:pPr>
    </w:p>
    <w:p w:rsidR="00DD78AE" w:rsidRDefault="00DD78AE" w:rsidP="00C70621">
      <w:pPr>
        <w:jc w:val="center"/>
        <w:rPr>
          <w:b/>
          <w:bCs/>
          <w:sz w:val="28"/>
          <w:szCs w:val="28"/>
          <w:lang w:val="en-US"/>
        </w:rPr>
      </w:pPr>
    </w:p>
    <w:p w:rsidR="00901EB2" w:rsidRDefault="00901EB2" w:rsidP="00C70621">
      <w:pPr>
        <w:jc w:val="center"/>
        <w:rPr>
          <w:b/>
          <w:bCs/>
          <w:sz w:val="28"/>
          <w:szCs w:val="28"/>
          <w:lang w:val="en-US"/>
        </w:rPr>
      </w:pPr>
    </w:p>
    <w:p w:rsidR="00901EB2" w:rsidRPr="00901EB2" w:rsidRDefault="00901EB2" w:rsidP="00C70621">
      <w:pPr>
        <w:jc w:val="center"/>
        <w:rPr>
          <w:b/>
          <w:bCs/>
          <w:sz w:val="28"/>
          <w:szCs w:val="28"/>
          <w:lang w:val="en-US"/>
        </w:rPr>
      </w:pPr>
    </w:p>
    <w:p w:rsidR="00C70621" w:rsidRPr="00C70621" w:rsidRDefault="00C70621" w:rsidP="00C70621">
      <w:pPr>
        <w:jc w:val="center"/>
        <w:rPr>
          <w:b/>
          <w:bCs/>
          <w:sz w:val="28"/>
          <w:szCs w:val="28"/>
        </w:rPr>
      </w:pPr>
    </w:p>
    <w:p w:rsidR="00DD78AE" w:rsidRPr="00C70621" w:rsidRDefault="00DD78AE" w:rsidP="00C70621">
      <w:pPr>
        <w:jc w:val="center"/>
        <w:rPr>
          <w:b/>
          <w:bCs/>
          <w:sz w:val="28"/>
          <w:szCs w:val="28"/>
        </w:rPr>
      </w:pPr>
    </w:p>
    <w:p w:rsidR="00AB0DC7" w:rsidRDefault="00AB0DC7" w:rsidP="00C70621">
      <w:pPr>
        <w:jc w:val="center"/>
        <w:rPr>
          <w:b/>
          <w:bCs/>
          <w:sz w:val="28"/>
          <w:szCs w:val="28"/>
        </w:rPr>
      </w:pPr>
    </w:p>
    <w:p w:rsidR="00AB0DC7" w:rsidRDefault="00AB0DC7" w:rsidP="00C70621">
      <w:pPr>
        <w:jc w:val="center"/>
        <w:rPr>
          <w:b/>
          <w:bCs/>
          <w:sz w:val="28"/>
          <w:szCs w:val="28"/>
        </w:rPr>
      </w:pPr>
    </w:p>
    <w:p w:rsidR="00AB0DC7" w:rsidRDefault="00AB0DC7" w:rsidP="00C70621">
      <w:pPr>
        <w:jc w:val="center"/>
        <w:rPr>
          <w:b/>
          <w:bCs/>
          <w:sz w:val="28"/>
          <w:szCs w:val="28"/>
        </w:rPr>
      </w:pPr>
    </w:p>
    <w:p w:rsidR="00AB0DC7" w:rsidRDefault="00AB0DC7" w:rsidP="00C70621">
      <w:pPr>
        <w:jc w:val="center"/>
        <w:rPr>
          <w:b/>
          <w:bCs/>
          <w:sz w:val="28"/>
          <w:szCs w:val="28"/>
        </w:rPr>
      </w:pPr>
    </w:p>
    <w:p w:rsidR="00AB0DC7" w:rsidRDefault="00AB0DC7" w:rsidP="00C70621">
      <w:pPr>
        <w:jc w:val="center"/>
        <w:rPr>
          <w:b/>
          <w:bCs/>
          <w:sz w:val="28"/>
          <w:szCs w:val="28"/>
        </w:rPr>
      </w:pPr>
    </w:p>
    <w:p w:rsidR="00AB0DC7" w:rsidRDefault="00AB0DC7" w:rsidP="00C70621">
      <w:pPr>
        <w:jc w:val="center"/>
        <w:rPr>
          <w:b/>
          <w:bCs/>
          <w:sz w:val="28"/>
          <w:szCs w:val="28"/>
        </w:rPr>
      </w:pPr>
    </w:p>
    <w:p w:rsidR="00AB0DC7" w:rsidRDefault="00AB0DC7" w:rsidP="00C70621">
      <w:pPr>
        <w:jc w:val="center"/>
        <w:rPr>
          <w:b/>
          <w:bCs/>
          <w:sz w:val="28"/>
          <w:szCs w:val="28"/>
        </w:rPr>
      </w:pPr>
    </w:p>
    <w:p w:rsidR="00366916" w:rsidRPr="00C70621" w:rsidRDefault="00810A9F" w:rsidP="00C70621">
      <w:pPr>
        <w:jc w:val="center"/>
        <w:rPr>
          <w:b/>
          <w:bCs/>
          <w:sz w:val="28"/>
          <w:szCs w:val="28"/>
        </w:rPr>
      </w:pPr>
      <w:r w:rsidRPr="00C70621">
        <w:rPr>
          <w:b/>
          <w:bCs/>
          <w:sz w:val="28"/>
          <w:szCs w:val="28"/>
        </w:rPr>
        <w:lastRenderedPageBreak/>
        <w:t>Пояснительная записка</w:t>
      </w:r>
    </w:p>
    <w:p w:rsidR="00AB0DC7" w:rsidRDefault="00AB0DC7" w:rsidP="00C70621">
      <w:pPr>
        <w:widowControl w:val="0"/>
        <w:tabs>
          <w:tab w:val="left" w:pos="792"/>
        </w:tabs>
        <w:autoSpaceDE w:val="0"/>
        <w:autoSpaceDN w:val="0"/>
        <w:adjustRightInd w:val="0"/>
        <w:snapToGrid w:val="0"/>
        <w:ind w:firstLine="612"/>
        <w:jc w:val="both"/>
        <w:rPr>
          <w:bCs/>
          <w:sz w:val="28"/>
          <w:szCs w:val="28"/>
        </w:rPr>
      </w:pPr>
      <w:r>
        <w:rPr>
          <w:bCs/>
          <w:sz w:val="28"/>
          <w:szCs w:val="28"/>
        </w:rPr>
        <w:t>Программа развития МКДОУ «Елочка»</w:t>
      </w:r>
      <w:r w:rsidR="00222ABA" w:rsidRPr="00C70621">
        <w:rPr>
          <w:bCs/>
          <w:sz w:val="28"/>
          <w:szCs w:val="28"/>
        </w:rPr>
        <w:t xml:space="preserve"> представляет собой управленческий документ определяющий миссию, цель и задачи развития образовательной организации на среднесрочный период. При определении цели и задач педагогический коллектив опирался на целевые ориентиры развития дошкольного образования на уровне </w:t>
      </w:r>
      <w:r w:rsidR="00937644">
        <w:rPr>
          <w:bCs/>
          <w:sz w:val="28"/>
          <w:szCs w:val="28"/>
        </w:rPr>
        <w:t>федерации р</w:t>
      </w:r>
      <w:r w:rsidR="00222ABA" w:rsidRPr="00C70621">
        <w:rPr>
          <w:bCs/>
          <w:sz w:val="28"/>
          <w:szCs w:val="28"/>
        </w:rPr>
        <w:t>егиона</w:t>
      </w:r>
      <w:r w:rsidR="00937644">
        <w:rPr>
          <w:bCs/>
          <w:sz w:val="28"/>
          <w:szCs w:val="28"/>
        </w:rPr>
        <w:t xml:space="preserve"> и района</w:t>
      </w:r>
      <w:r w:rsidR="00222ABA" w:rsidRPr="00C70621">
        <w:rPr>
          <w:bCs/>
          <w:sz w:val="28"/>
          <w:szCs w:val="28"/>
        </w:rPr>
        <w:t xml:space="preserve">. Нормативно-правовой основой программы являются </w:t>
      </w:r>
      <w:r w:rsidR="00330825" w:rsidRPr="00C70621">
        <w:rPr>
          <w:sz w:val="28"/>
          <w:szCs w:val="28"/>
        </w:rPr>
        <w:t xml:space="preserve">стратегические документы федерального и регионального уровня: Конституция Российской Федерации, закон Российской Федерации от 29.12.2012 №273-ФЗ «Об образовании в Российской Федерации», Государственная программа Российской Федерации "Развитие образования" на 2013 - 2020 годы от 15 мая </w:t>
      </w:r>
      <w:smartTag w:uri="urn:schemas-microsoft-com:office:smarttags" w:element="metricconverter">
        <w:smartTagPr>
          <w:attr w:name="ProductID" w:val="2013 г"/>
        </w:smartTagPr>
        <w:r w:rsidR="00330825" w:rsidRPr="00C70621">
          <w:rPr>
            <w:sz w:val="28"/>
            <w:szCs w:val="28"/>
          </w:rPr>
          <w:t>2013 г</w:t>
        </w:r>
      </w:smartTag>
      <w:r w:rsidR="00330825" w:rsidRPr="00C70621">
        <w:rPr>
          <w:sz w:val="28"/>
          <w:szCs w:val="28"/>
        </w:rPr>
        <w:t>. N 792-р,</w:t>
      </w:r>
      <w:r w:rsidR="00564D34" w:rsidRPr="00C70621">
        <w:rPr>
          <w:sz w:val="28"/>
          <w:szCs w:val="28"/>
        </w:rPr>
        <w:t xml:space="preserve"> </w:t>
      </w:r>
      <w:r w:rsidR="00564D34" w:rsidRPr="00C70621">
        <w:rPr>
          <w:bCs/>
          <w:sz w:val="28"/>
          <w:szCs w:val="28"/>
          <w:lang w:bidi="hi-IN"/>
        </w:rPr>
        <w:t xml:space="preserve">Государственная программа «Доступная среда» на </w:t>
      </w:r>
      <w:r w:rsidR="00564D34" w:rsidRPr="006E0CCD">
        <w:rPr>
          <w:bCs/>
          <w:sz w:val="28"/>
          <w:szCs w:val="28"/>
          <w:lang w:bidi="hi-IN"/>
        </w:rPr>
        <w:t>201</w:t>
      </w:r>
      <w:r w:rsidR="00901EB2" w:rsidRPr="006E0CCD">
        <w:rPr>
          <w:bCs/>
          <w:sz w:val="28"/>
          <w:szCs w:val="28"/>
          <w:lang w:bidi="hi-IN"/>
        </w:rPr>
        <w:t>6</w:t>
      </w:r>
      <w:r w:rsidR="00564D34" w:rsidRPr="006E0CCD">
        <w:rPr>
          <w:bCs/>
          <w:sz w:val="28"/>
          <w:szCs w:val="28"/>
          <w:lang w:bidi="hi-IN"/>
        </w:rPr>
        <w:t>-</w:t>
      </w:r>
      <w:smartTag w:uri="urn:schemas-microsoft-com:office:smarttags" w:element="metricconverter">
        <w:smartTagPr>
          <w:attr w:name="ProductID" w:val="2020 г"/>
        </w:smartTagPr>
        <w:r w:rsidR="00564D34" w:rsidRPr="006E0CCD">
          <w:rPr>
            <w:bCs/>
            <w:sz w:val="28"/>
            <w:szCs w:val="28"/>
            <w:lang w:bidi="hi-IN"/>
          </w:rPr>
          <w:t>20</w:t>
        </w:r>
        <w:r w:rsidR="00901EB2" w:rsidRPr="006E0CCD">
          <w:rPr>
            <w:bCs/>
            <w:sz w:val="28"/>
            <w:szCs w:val="28"/>
            <w:lang w:bidi="hi-IN"/>
          </w:rPr>
          <w:t>20</w:t>
        </w:r>
        <w:r w:rsidR="00564D34" w:rsidRPr="006E0CCD">
          <w:rPr>
            <w:bCs/>
            <w:sz w:val="28"/>
            <w:szCs w:val="28"/>
            <w:lang w:bidi="hi-IN"/>
          </w:rPr>
          <w:t xml:space="preserve"> г</w:t>
        </w:r>
      </w:smartTag>
      <w:r w:rsidR="00564D34" w:rsidRPr="006E0CCD">
        <w:rPr>
          <w:bCs/>
          <w:sz w:val="28"/>
          <w:szCs w:val="28"/>
          <w:lang w:bidi="hi-IN"/>
        </w:rPr>
        <w:t xml:space="preserve">., </w:t>
      </w:r>
      <w:r w:rsidR="00330825" w:rsidRPr="006E0CCD">
        <w:rPr>
          <w:bCs/>
          <w:sz w:val="28"/>
          <w:szCs w:val="28"/>
          <w:lang w:bidi="hi-IN"/>
        </w:rPr>
        <w:t>Государственная</w:t>
      </w:r>
      <w:r w:rsidR="00330825" w:rsidRPr="00C70621">
        <w:rPr>
          <w:bCs/>
          <w:sz w:val="28"/>
          <w:szCs w:val="28"/>
          <w:lang w:bidi="hi-IN"/>
        </w:rPr>
        <w:t xml:space="preserve"> программа Иркутской области «Развитие образования» на 2014-2018 годы от 24.10. 2013 №456-пп,  </w:t>
      </w:r>
      <w:r w:rsidR="00564D34" w:rsidRPr="00C70621">
        <w:rPr>
          <w:bCs/>
          <w:sz w:val="28"/>
          <w:szCs w:val="28"/>
        </w:rPr>
        <w:t xml:space="preserve">ФГОС дошкольного образования. При определении стратегических и тактических действий, </w:t>
      </w:r>
      <w:r w:rsidR="004B753F">
        <w:rPr>
          <w:bCs/>
          <w:sz w:val="28"/>
          <w:szCs w:val="28"/>
        </w:rPr>
        <w:t>направленных на достижение целей</w:t>
      </w:r>
      <w:r w:rsidR="00564D34" w:rsidRPr="00C70621">
        <w:rPr>
          <w:bCs/>
          <w:sz w:val="28"/>
          <w:szCs w:val="28"/>
        </w:rPr>
        <w:t xml:space="preserve"> развития педагогический коллектив исходил из возможностей, пре</w:t>
      </w:r>
      <w:r>
        <w:rPr>
          <w:bCs/>
          <w:sz w:val="28"/>
          <w:szCs w:val="28"/>
        </w:rPr>
        <w:t>дусмотренных на уровне Устава МК</w:t>
      </w:r>
      <w:r w:rsidR="00564D34" w:rsidRPr="00C70621">
        <w:rPr>
          <w:bCs/>
          <w:sz w:val="28"/>
          <w:szCs w:val="28"/>
        </w:rPr>
        <w:t xml:space="preserve">ДОУ </w:t>
      </w:r>
      <w:r>
        <w:rPr>
          <w:bCs/>
          <w:sz w:val="28"/>
          <w:szCs w:val="28"/>
        </w:rPr>
        <w:t xml:space="preserve">«Елочка». </w:t>
      </w:r>
    </w:p>
    <w:p w:rsidR="009D5F2B" w:rsidRPr="00C70621" w:rsidRDefault="006B68F7" w:rsidP="00C70621">
      <w:pPr>
        <w:widowControl w:val="0"/>
        <w:tabs>
          <w:tab w:val="left" w:pos="792"/>
        </w:tabs>
        <w:autoSpaceDE w:val="0"/>
        <w:autoSpaceDN w:val="0"/>
        <w:adjustRightInd w:val="0"/>
        <w:snapToGrid w:val="0"/>
        <w:ind w:firstLine="612"/>
        <w:jc w:val="both"/>
        <w:rPr>
          <w:bCs/>
          <w:sz w:val="28"/>
          <w:szCs w:val="28"/>
        </w:rPr>
      </w:pPr>
      <w:r w:rsidRPr="00C70621">
        <w:rPr>
          <w:bCs/>
          <w:sz w:val="28"/>
          <w:szCs w:val="28"/>
        </w:rPr>
        <w:t xml:space="preserve">Программа развития </w:t>
      </w:r>
      <w:r w:rsidR="00F010B1" w:rsidRPr="00C70621">
        <w:rPr>
          <w:bCs/>
          <w:sz w:val="28"/>
          <w:szCs w:val="28"/>
        </w:rPr>
        <w:t>ДОУ</w:t>
      </w:r>
      <w:r w:rsidRPr="00C70621">
        <w:rPr>
          <w:bCs/>
          <w:sz w:val="28"/>
          <w:szCs w:val="28"/>
        </w:rPr>
        <w:t xml:space="preserve"> сосредоточена на достижение нового качества дошкольного образования ориентированного на расширени</w:t>
      </w:r>
      <w:r w:rsidR="00EB2D46" w:rsidRPr="00C70621">
        <w:rPr>
          <w:bCs/>
          <w:sz w:val="28"/>
          <w:szCs w:val="28"/>
        </w:rPr>
        <w:t xml:space="preserve">е образовательных возможностей посредством разработки, апробации и внедрения инновационной модели управления ДОУ </w:t>
      </w:r>
      <w:r w:rsidR="00AB0DC7">
        <w:rPr>
          <w:bCs/>
          <w:sz w:val="28"/>
          <w:szCs w:val="28"/>
        </w:rPr>
        <w:t xml:space="preserve">в направлении физическое развитие детей </w:t>
      </w:r>
      <w:r w:rsidR="00EB2D46" w:rsidRPr="00C70621">
        <w:rPr>
          <w:bCs/>
          <w:sz w:val="28"/>
          <w:szCs w:val="28"/>
        </w:rPr>
        <w:t xml:space="preserve">дошкольного возраста. Выбор направления согласован с родителями воспитанников ДОУ. В процессе подготовки программы развития педагогическим коллективом была проведена работа по совершенствованию условий для реализации направления </w:t>
      </w:r>
      <w:r w:rsidR="00AB0DC7">
        <w:rPr>
          <w:bCs/>
          <w:sz w:val="28"/>
          <w:szCs w:val="28"/>
        </w:rPr>
        <w:t xml:space="preserve">«Физическое развитие детей» в </w:t>
      </w:r>
      <w:r w:rsidR="00EB2D46" w:rsidRPr="00C70621">
        <w:rPr>
          <w:bCs/>
          <w:sz w:val="28"/>
          <w:szCs w:val="28"/>
        </w:rPr>
        <w:t xml:space="preserve">ДОУ. В качестве основных подготовительных мероприятий была проведена работа по укреплению материально-технических условий (обогащение ППРС, приобретение оргтехники для организации проектных форм работы с детьми дошкольного возраста), была проведена работа по формированию методического обеспечения ДОУ по направлению </w:t>
      </w:r>
      <w:r w:rsidR="00AB0DC7">
        <w:rPr>
          <w:bCs/>
          <w:sz w:val="28"/>
          <w:szCs w:val="28"/>
        </w:rPr>
        <w:t xml:space="preserve">физического </w:t>
      </w:r>
      <w:r w:rsidR="00EB2D46" w:rsidRPr="00C70621">
        <w:rPr>
          <w:bCs/>
          <w:sz w:val="28"/>
          <w:szCs w:val="28"/>
        </w:rPr>
        <w:t xml:space="preserve">развития детей, была проведена серия методических мероприятий – круглые столы, диспуты, </w:t>
      </w:r>
      <w:r w:rsidR="009D5F2B" w:rsidRPr="00C70621">
        <w:rPr>
          <w:bCs/>
          <w:sz w:val="28"/>
          <w:szCs w:val="28"/>
        </w:rPr>
        <w:t>мини-</w:t>
      </w:r>
      <w:r w:rsidR="003D6ADB" w:rsidRPr="00C70621">
        <w:rPr>
          <w:bCs/>
          <w:sz w:val="28"/>
          <w:szCs w:val="28"/>
        </w:rPr>
        <w:t>конференции</w:t>
      </w:r>
      <w:r w:rsidR="009D5F2B" w:rsidRPr="00C70621">
        <w:rPr>
          <w:bCs/>
          <w:sz w:val="28"/>
          <w:szCs w:val="28"/>
        </w:rPr>
        <w:t>, семинары и семинары-практикумы. Счит</w:t>
      </w:r>
      <w:r w:rsidR="003D6ADB" w:rsidRPr="00C70621">
        <w:rPr>
          <w:bCs/>
          <w:sz w:val="28"/>
          <w:szCs w:val="28"/>
        </w:rPr>
        <w:t>аем, что переход на новый уровень</w:t>
      </w:r>
      <w:r w:rsidR="009D5F2B" w:rsidRPr="00C70621">
        <w:rPr>
          <w:bCs/>
          <w:sz w:val="28"/>
          <w:szCs w:val="28"/>
        </w:rPr>
        <w:t xml:space="preserve"> развития ДОУ, является осознанным на уровне всех участников образовательных отношений, подготовленный и своевременный.</w:t>
      </w:r>
    </w:p>
    <w:p w:rsidR="006B68F7" w:rsidRPr="00C70621" w:rsidRDefault="00EB2D46" w:rsidP="00C70621">
      <w:pPr>
        <w:widowControl w:val="0"/>
        <w:tabs>
          <w:tab w:val="left" w:pos="792"/>
        </w:tabs>
        <w:autoSpaceDE w:val="0"/>
        <w:autoSpaceDN w:val="0"/>
        <w:adjustRightInd w:val="0"/>
        <w:snapToGrid w:val="0"/>
        <w:ind w:firstLine="612"/>
        <w:jc w:val="both"/>
        <w:rPr>
          <w:bCs/>
          <w:sz w:val="28"/>
          <w:szCs w:val="28"/>
        </w:rPr>
      </w:pPr>
      <w:r w:rsidRPr="00C70621">
        <w:rPr>
          <w:bCs/>
          <w:sz w:val="28"/>
          <w:szCs w:val="28"/>
        </w:rPr>
        <w:t xml:space="preserve">   </w:t>
      </w:r>
    </w:p>
    <w:p w:rsidR="00EB2D46" w:rsidRPr="00C70621" w:rsidRDefault="00EB2D46" w:rsidP="00C70621">
      <w:pPr>
        <w:widowControl w:val="0"/>
        <w:tabs>
          <w:tab w:val="left" w:pos="792"/>
        </w:tabs>
        <w:autoSpaceDE w:val="0"/>
        <w:autoSpaceDN w:val="0"/>
        <w:adjustRightInd w:val="0"/>
        <w:snapToGrid w:val="0"/>
        <w:ind w:firstLine="612"/>
        <w:jc w:val="both"/>
        <w:rPr>
          <w:bCs/>
          <w:sz w:val="28"/>
          <w:szCs w:val="28"/>
        </w:rPr>
      </w:pPr>
    </w:p>
    <w:p w:rsidR="009D5F2B" w:rsidRPr="00C70621" w:rsidRDefault="009D5F2B" w:rsidP="00C70621">
      <w:pPr>
        <w:widowControl w:val="0"/>
        <w:tabs>
          <w:tab w:val="left" w:pos="792"/>
        </w:tabs>
        <w:autoSpaceDE w:val="0"/>
        <w:autoSpaceDN w:val="0"/>
        <w:adjustRightInd w:val="0"/>
        <w:snapToGrid w:val="0"/>
        <w:ind w:firstLine="612"/>
        <w:jc w:val="both"/>
        <w:rPr>
          <w:bCs/>
          <w:sz w:val="28"/>
          <w:szCs w:val="28"/>
        </w:rPr>
      </w:pPr>
    </w:p>
    <w:p w:rsidR="009D5F2B" w:rsidRPr="00C70621" w:rsidRDefault="009D5F2B" w:rsidP="00C70621">
      <w:pPr>
        <w:widowControl w:val="0"/>
        <w:tabs>
          <w:tab w:val="left" w:pos="792"/>
        </w:tabs>
        <w:autoSpaceDE w:val="0"/>
        <w:autoSpaceDN w:val="0"/>
        <w:adjustRightInd w:val="0"/>
        <w:snapToGrid w:val="0"/>
        <w:ind w:firstLine="612"/>
        <w:jc w:val="both"/>
        <w:rPr>
          <w:bCs/>
          <w:sz w:val="28"/>
          <w:szCs w:val="28"/>
        </w:rPr>
      </w:pPr>
    </w:p>
    <w:p w:rsidR="009D5F2B" w:rsidRPr="00C70621" w:rsidRDefault="009D5F2B" w:rsidP="00C70621">
      <w:pPr>
        <w:widowControl w:val="0"/>
        <w:tabs>
          <w:tab w:val="left" w:pos="792"/>
        </w:tabs>
        <w:autoSpaceDE w:val="0"/>
        <w:autoSpaceDN w:val="0"/>
        <w:adjustRightInd w:val="0"/>
        <w:snapToGrid w:val="0"/>
        <w:ind w:firstLine="612"/>
        <w:jc w:val="both"/>
        <w:rPr>
          <w:bCs/>
          <w:sz w:val="28"/>
          <w:szCs w:val="28"/>
        </w:rPr>
      </w:pPr>
    </w:p>
    <w:p w:rsidR="009D5F2B" w:rsidRPr="00C70621" w:rsidRDefault="009D5F2B" w:rsidP="00C70621">
      <w:pPr>
        <w:widowControl w:val="0"/>
        <w:tabs>
          <w:tab w:val="left" w:pos="792"/>
        </w:tabs>
        <w:autoSpaceDE w:val="0"/>
        <w:autoSpaceDN w:val="0"/>
        <w:adjustRightInd w:val="0"/>
        <w:snapToGrid w:val="0"/>
        <w:ind w:firstLine="612"/>
        <w:jc w:val="both"/>
        <w:rPr>
          <w:bCs/>
          <w:sz w:val="28"/>
          <w:szCs w:val="28"/>
        </w:rPr>
      </w:pPr>
    </w:p>
    <w:p w:rsidR="00AB0DC7" w:rsidRDefault="00AB0DC7" w:rsidP="00C70621">
      <w:pPr>
        <w:rPr>
          <w:b/>
          <w:sz w:val="28"/>
          <w:szCs w:val="28"/>
        </w:rPr>
      </w:pPr>
    </w:p>
    <w:p w:rsidR="00222ABA" w:rsidRPr="00C70621" w:rsidRDefault="00222ABA" w:rsidP="00C70621">
      <w:pPr>
        <w:rPr>
          <w:b/>
          <w:sz w:val="28"/>
          <w:szCs w:val="28"/>
        </w:rPr>
      </w:pPr>
      <w:r w:rsidRPr="00C70621">
        <w:rPr>
          <w:b/>
          <w:sz w:val="28"/>
          <w:szCs w:val="28"/>
        </w:rPr>
        <w:lastRenderedPageBreak/>
        <w:t>Раздел 1.</w:t>
      </w:r>
      <w:r w:rsidRPr="00C70621">
        <w:rPr>
          <w:sz w:val="28"/>
          <w:szCs w:val="28"/>
        </w:rPr>
        <w:t xml:space="preserve"> А</w:t>
      </w:r>
      <w:r w:rsidRPr="00C70621">
        <w:rPr>
          <w:b/>
          <w:sz w:val="28"/>
          <w:szCs w:val="28"/>
        </w:rPr>
        <w:t>налитическое и прогностическое обоснования программы развития дошко</w:t>
      </w:r>
      <w:r w:rsidR="00F56431" w:rsidRPr="00C70621">
        <w:rPr>
          <w:b/>
          <w:sz w:val="28"/>
          <w:szCs w:val="28"/>
        </w:rPr>
        <w:t>льного образовательного учреждения</w:t>
      </w:r>
    </w:p>
    <w:p w:rsidR="00222ABA" w:rsidRPr="00C70621" w:rsidRDefault="00222ABA" w:rsidP="00C70621">
      <w:pPr>
        <w:jc w:val="center"/>
        <w:rPr>
          <w:b/>
          <w:bCs/>
          <w:sz w:val="28"/>
          <w:szCs w:val="28"/>
        </w:rPr>
      </w:pPr>
    </w:p>
    <w:p w:rsidR="00BF1CDB" w:rsidRPr="00C70621" w:rsidRDefault="00BF1CDB" w:rsidP="00C70621">
      <w:pPr>
        <w:rPr>
          <w:b/>
          <w:sz w:val="28"/>
          <w:szCs w:val="28"/>
        </w:rPr>
      </w:pPr>
      <w:r w:rsidRPr="00C70621">
        <w:rPr>
          <w:b/>
          <w:sz w:val="28"/>
          <w:szCs w:val="28"/>
        </w:rPr>
        <w:t>1.1. Качест</w:t>
      </w:r>
      <w:r w:rsidR="00F56431" w:rsidRPr="00C70621">
        <w:rPr>
          <w:b/>
          <w:sz w:val="28"/>
          <w:szCs w:val="28"/>
        </w:rPr>
        <w:t>венные характеристики программы</w:t>
      </w:r>
    </w:p>
    <w:p w:rsidR="004A5C78" w:rsidRPr="00C70621" w:rsidRDefault="004A5C78" w:rsidP="00C70621">
      <w:pPr>
        <w:ind w:firstLine="540"/>
        <w:jc w:val="both"/>
        <w:rPr>
          <w:rFonts w:eastAsia="HiddenHorzOCR"/>
          <w:sz w:val="28"/>
          <w:szCs w:val="28"/>
          <w:lang w:bidi="hi-IN"/>
        </w:rPr>
      </w:pPr>
      <w:r w:rsidRPr="00C70621">
        <w:rPr>
          <w:rFonts w:eastAsia="HiddenHorzOCR"/>
          <w:sz w:val="28"/>
          <w:szCs w:val="28"/>
          <w:lang w:bidi="hi-IN"/>
        </w:rPr>
        <w:t>Стратегической целью государственной политики в области дошкольного образования является повышение доступности качественного дошкольного образования, соответствующего требованиям инновационного развития экономики, современным потребностям общества и каждого гражданина. Реализация этой цели предполагает решение следующих приоритетных задач:</w:t>
      </w:r>
    </w:p>
    <w:p w:rsidR="004A5C78" w:rsidRPr="00C70621" w:rsidRDefault="004A5C78" w:rsidP="00C70621">
      <w:pPr>
        <w:numPr>
          <w:ilvl w:val="0"/>
          <w:numId w:val="13"/>
        </w:numPr>
        <w:tabs>
          <w:tab w:val="clear" w:pos="720"/>
          <w:tab w:val="num" w:pos="0"/>
        </w:tabs>
        <w:autoSpaceDE w:val="0"/>
        <w:autoSpaceDN w:val="0"/>
        <w:adjustRightInd w:val="0"/>
        <w:ind w:left="0" w:firstLine="540"/>
        <w:jc w:val="both"/>
        <w:rPr>
          <w:rFonts w:eastAsia="HiddenHorzOCR"/>
          <w:sz w:val="28"/>
          <w:szCs w:val="28"/>
          <w:lang w:bidi="hi-IN"/>
        </w:rPr>
      </w:pPr>
      <w:r w:rsidRPr="00C70621">
        <w:rPr>
          <w:rFonts w:eastAsia="HiddenHorzOCR"/>
          <w:sz w:val="28"/>
          <w:szCs w:val="28"/>
          <w:lang w:bidi="hi-IN"/>
        </w:rPr>
        <w:t>обеспечение инновационного характера дошкольного образования;</w:t>
      </w:r>
    </w:p>
    <w:p w:rsidR="004A5C78" w:rsidRPr="00C70621" w:rsidRDefault="004A5C78" w:rsidP="00C70621">
      <w:pPr>
        <w:numPr>
          <w:ilvl w:val="0"/>
          <w:numId w:val="13"/>
        </w:numPr>
        <w:tabs>
          <w:tab w:val="clear" w:pos="720"/>
          <w:tab w:val="num" w:pos="0"/>
        </w:tabs>
        <w:autoSpaceDE w:val="0"/>
        <w:autoSpaceDN w:val="0"/>
        <w:adjustRightInd w:val="0"/>
        <w:ind w:left="0" w:firstLine="540"/>
        <w:jc w:val="both"/>
        <w:rPr>
          <w:rFonts w:eastAsia="HiddenHorzOCR"/>
          <w:sz w:val="28"/>
          <w:szCs w:val="28"/>
          <w:lang w:bidi="hi-IN"/>
        </w:rPr>
      </w:pPr>
      <w:r w:rsidRPr="00C70621">
        <w:rPr>
          <w:rFonts w:eastAsia="HiddenHorzOCR"/>
          <w:sz w:val="28"/>
          <w:szCs w:val="28"/>
          <w:lang w:bidi="hi-IN"/>
        </w:rPr>
        <w:t>модернизация институтов системы образования как инструментов социального развития;</w:t>
      </w:r>
    </w:p>
    <w:p w:rsidR="004A5C78" w:rsidRPr="00C70621" w:rsidRDefault="004A5C78" w:rsidP="00C70621">
      <w:pPr>
        <w:numPr>
          <w:ilvl w:val="0"/>
          <w:numId w:val="13"/>
        </w:numPr>
        <w:tabs>
          <w:tab w:val="clear" w:pos="720"/>
          <w:tab w:val="num" w:pos="0"/>
        </w:tabs>
        <w:autoSpaceDE w:val="0"/>
        <w:autoSpaceDN w:val="0"/>
        <w:adjustRightInd w:val="0"/>
        <w:ind w:left="0" w:firstLine="540"/>
        <w:jc w:val="both"/>
        <w:rPr>
          <w:rFonts w:eastAsia="HiddenHorzOCR"/>
          <w:sz w:val="28"/>
          <w:szCs w:val="28"/>
          <w:lang w:bidi="hi-IN"/>
        </w:rPr>
      </w:pPr>
      <w:r w:rsidRPr="00C70621">
        <w:rPr>
          <w:rFonts w:eastAsia="HiddenHorzOCR"/>
          <w:sz w:val="28"/>
          <w:szCs w:val="28"/>
          <w:lang w:bidi="hi-IN"/>
        </w:rPr>
        <w:t>создание современной системы непрерывного образования, подготовки и переподготовки профессиональных кадров;</w:t>
      </w:r>
    </w:p>
    <w:p w:rsidR="004A5C78" w:rsidRPr="00C70621" w:rsidRDefault="004A5C78" w:rsidP="00C70621">
      <w:pPr>
        <w:numPr>
          <w:ilvl w:val="0"/>
          <w:numId w:val="13"/>
        </w:numPr>
        <w:tabs>
          <w:tab w:val="clear" w:pos="720"/>
          <w:tab w:val="num" w:pos="0"/>
        </w:tabs>
        <w:autoSpaceDE w:val="0"/>
        <w:autoSpaceDN w:val="0"/>
        <w:adjustRightInd w:val="0"/>
        <w:ind w:left="0" w:firstLine="540"/>
        <w:jc w:val="both"/>
        <w:rPr>
          <w:rFonts w:eastAsia="HiddenHorzOCR"/>
          <w:sz w:val="28"/>
          <w:szCs w:val="28"/>
          <w:lang w:bidi="hi-IN"/>
        </w:rPr>
      </w:pPr>
      <w:r w:rsidRPr="00C70621">
        <w:rPr>
          <w:rFonts w:eastAsia="HiddenHorzOCR"/>
          <w:sz w:val="28"/>
          <w:szCs w:val="28"/>
          <w:lang w:bidi="hi-IN"/>
        </w:rPr>
        <w:t>формирование механизмов оценки качества и востребованности образовательных услуг с участием потребителей.</w:t>
      </w:r>
    </w:p>
    <w:p w:rsidR="004A5C78" w:rsidRPr="00C70621" w:rsidRDefault="004A5C78" w:rsidP="00C70621">
      <w:pPr>
        <w:ind w:firstLine="540"/>
        <w:jc w:val="both"/>
        <w:rPr>
          <w:sz w:val="28"/>
          <w:szCs w:val="28"/>
        </w:rPr>
      </w:pPr>
      <w:r w:rsidRPr="00C70621">
        <w:rPr>
          <w:bCs/>
          <w:sz w:val="28"/>
          <w:szCs w:val="28"/>
        </w:rPr>
        <w:t xml:space="preserve">Таким образом, целевая направленность </w:t>
      </w:r>
      <w:r w:rsidRPr="00C70621">
        <w:rPr>
          <w:sz w:val="28"/>
          <w:szCs w:val="28"/>
        </w:rPr>
        <w:t>государственной политики в области образования – создание инновационных механизмов, способных кардинально поднять качество дошкольного образования на общемировой уровень. Это, в свою очередь, п</w:t>
      </w:r>
      <w:r w:rsidR="004B753F">
        <w:rPr>
          <w:sz w:val="28"/>
          <w:szCs w:val="28"/>
        </w:rPr>
        <w:t>риводит к необходимости введения</w:t>
      </w:r>
      <w:r w:rsidRPr="00C70621">
        <w:rPr>
          <w:sz w:val="28"/>
          <w:szCs w:val="28"/>
        </w:rPr>
        <w:t xml:space="preserve"> преобразований в образовательную систему каждого образовательного учреждения. </w:t>
      </w:r>
    </w:p>
    <w:p w:rsidR="004A5C78" w:rsidRPr="00C70621" w:rsidRDefault="004A5C78" w:rsidP="00C70621">
      <w:pPr>
        <w:ind w:firstLine="540"/>
        <w:jc w:val="both"/>
        <w:rPr>
          <w:sz w:val="28"/>
          <w:szCs w:val="28"/>
        </w:rPr>
      </w:pPr>
      <w:r w:rsidRPr="00C70621">
        <w:rPr>
          <w:sz w:val="28"/>
          <w:szCs w:val="28"/>
        </w:rPr>
        <w:t>На современном этапе развития основным механизмом развития системы дошкольного образования является разработка, апробация, внедрение и распространение моделей образования, обеспечивающ</w:t>
      </w:r>
      <w:r w:rsidR="004B753F">
        <w:rPr>
          <w:sz w:val="28"/>
          <w:szCs w:val="28"/>
        </w:rPr>
        <w:t>ее качественное дошкольное образование</w:t>
      </w:r>
      <w:r w:rsidRPr="00C70621">
        <w:rPr>
          <w:sz w:val="28"/>
          <w:szCs w:val="28"/>
        </w:rPr>
        <w:t xml:space="preserve"> с учетом потребностей родителей в преемственности на разных этапах развития. Качественные и количественные требования общества к системе дошкольного образования формулируют четкие ориентиры для создания важнейшего стратегического документа образовательного учреждения, работающего в инновационном режиме жизнедеятельности и принявшего за основу </w:t>
      </w:r>
      <w:r w:rsidR="001C3D7E" w:rsidRPr="00C70621">
        <w:rPr>
          <w:sz w:val="28"/>
          <w:szCs w:val="28"/>
        </w:rPr>
        <w:t>проектно</w:t>
      </w:r>
      <w:r w:rsidRPr="00C70621">
        <w:rPr>
          <w:sz w:val="28"/>
          <w:szCs w:val="28"/>
        </w:rPr>
        <w:t xml:space="preserve">-целевую идеологию развития. </w:t>
      </w:r>
    </w:p>
    <w:p w:rsidR="00313B1A" w:rsidRPr="00C70621" w:rsidRDefault="00313B1A" w:rsidP="00C70621">
      <w:pPr>
        <w:ind w:firstLine="540"/>
        <w:jc w:val="both"/>
        <w:rPr>
          <w:sz w:val="28"/>
          <w:szCs w:val="28"/>
        </w:rPr>
      </w:pPr>
    </w:p>
    <w:p w:rsidR="00BF1CDB" w:rsidRPr="00C70621" w:rsidRDefault="00BF1CDB" w:rsidP="00C70621">
      <w:pPr>
        <w:rPr>
          <w:b/>
          <w:sz w:val="28"/>
          <w:szCs w:val="28"/>
        </w:rPr>
      </w:pPr>
      <w:r w:rsidRPr="00C70621">
        <w:rPr>
          <w:b/>
          <w:sz w:val="28"/>
          <w:szCs w:val="28"/>
        </w:rPr>
        <w:t>1.2. Ос</w:t>
      </w:r>
      <w:r w:rsidR="001C3D7E" w:rsidRPr="00C70621">
        <w:rPr>
          <w:b/>
          <w:sz w:val="28"/>
          <w:szCs w:val="28"/>
        </w:rPr>
        <w:t>новное предназначение программы</w:t>
      </w:r>
    </w:p>
    <w:p w:rsidR="004A5C78" w:rsidRPr="00C70621" w:rsidRDefault="004A5C78" w:rsidP="00C70621">
      <w:pPr>
        <w:ind w:firstLine="540"/>
        <w:jc w:val="both"/>
        <w:rPr>
          <w:sz w:val="28"/>
          <w:szCs w:val="28"/>
        </w:rPr>
      </w:pPr>
      <w:r w:rsidRPr="00C70621">
        <w:rPr>
          <w:sz w:val="28"/>
          <w:szCs w:val="28"/>
        </w:rPr>
        <w:t>Основное предназначение пред</w:t>
      </w:r>
      <w:r w:rsidR="00A86548">
        <w:rPr>
          <w:sz w:val="28"/>
          <w:szCs w:val="28"/>
        </w:rPr>
        <w:t>ставленной Программы развития МК</w:t>
      </w:r>
      <w:r w:rsidRPr="00C70621">
        <w:rPr>
          <w:sz w:val="28"/>
          <w:szCs w:val="28"/>
        </w:rPr>
        <w:t xml:space="preserve">ДОУ </w:t>
      </w:r>
      <w:r w:rsidR="00A86548">
        <w:rPr>
          <w:sz w:val="28"/>
          <w:szCs w:val="28"/>
        </w:rPr>
        <w:t xml:space="preserve">«Елочка» </w:t>
      </w:r>
      <w:r w:rsidRPr="00C70621">
        <w:rPr>
          <w:sz w:val="28"/>
          <w:szCs w:val="28"/>
        </w:rPr>
        <w:t>состоит в обеспечении нового качественного состояния образовательной системы, инициации активности педагогического коллектива по внедрению инновационных проектов, определении инновационного вектора развития образовательного учреждения</w:t>
      </w:r>
      <w:r w:rsidR="001C3D7E" w:rsidRPr="00C70621">
        <w:rPr>
          <w:sz w:val="28"/>
          <w:szCs w:val="28"/>
        </w:rPr>
        <w:t>,</w:t>
      </w:r>
      <w:r w:rsidRPr="00C70621">
        <w:rPr>
          <w:sz w:val="28"/>
          <w:szCs w:val="28"/>
        </w:rPr>
        <w:t xml:space="preserve"> направленных на проектирование инновационной модели ор</w:t>
      </w:r>
      <w:r w:rsidR="001C3D7E" w:rsidRPr="00C70621">
        <w:rPr>
          <w:sz w:val="28"/>
          <w:szCs w:val="28"/>
        </w:rPr>
        <w:t xml:space="preserve">ганизации образовательной деятельности </w:t>
      </w:r>
      <w:r w:rsidR="00107733">
        <w:rPr>
          <w:sz w:val="28"/>
          <w:szCs w:val="28"/>
        </w:rPr>
        <w:t>на основе деятельного</w:t>
      </w:r>
      <w:r w:rsidRPr="00C70621">
        <w:rPr>
          <w:sz w:val="28"/>
          <w:szCs w:val="28"/>
        </w:rPr>
        <w:t xml:space="preserve"> подхода посредством интеграции содержания образования в контексте </w:t>
      </w:r>
      <w:r w:rsidR="00107733">
        <w:rPr>
          <w:sz w:val="28"/>
          <w:szCs w:val="28"/>
        </w:rPr>
        <w:t>физического развития детей дошкольного возраста.</w:t>
      </w:r>
    </w:p>
    <w:p w:rsidR="001C3D7E" w:rsidRPr="00C70621" w:rsidRDefault="004A5C78" w:rsidP="00C70621">
      <w:pPr>
        <w:pStyle w:val="HTML"/>
        <w:ind w:firstLine="567"/>
        <w:jc w:val="both"/>
        <w:rPr>
          <w:rFonts w:ascii="Times New Roman" w:hAnsi="Times New Roman" w:cs="Times New Roman"/>
          <w:sz w:val="28"/>
          <w:szCs w:val="28"/>
        </w:rPr>
      </w:pPr>
      <w:r w:rsidRPr="00C70621">
        <w:rPr>
          <w:rFonts w:ascii="Times New Roman" w:hAnsi="Times New Roman" w:cs="Times New Roman"/>
          <w:sz w:val="28"/>
          <w:szCs w:val="28"/>
        </w:rPr>
        <w:lastRenderedPageBreak/>
        <w:t xml:space="preserve">В основу разработанной Программы развития дошкольного образовательного учреждения положены Конституция Российской Федерации, которая гарантирует общедоступность и бесплатность дошкольного образования. Основными документами, задающими целевые ориентиры в развитии дошкольного образования в условиях ДОУ, являются: </w:t>
      </w:r>
      <w:r w:rsidR="001C3D7E" w:rsidRPr="00C70621">
        <w:rPr>
          <w:rFonts w:ascii="Times New Roman" w:hAnsi="Times New Roman" w:cs="Times New Roman"/>
          <w:sz w:val="28"/>
          <w:szCs w:val="28"/>
        </w:rPr>
        <w:t>Государственная программа развития образования в РФ на 2013-2020 годы</w:t>
      </w:r>
      <w:r w:rsidRPr="00C70621">
        <w:rPr>
          <w:rFonts w:ascii="Times New Roman" w:hAnsi="Times New Roman" w:cs="Times New Roman"/>
          <w:bCs/>
          <w:sz w:val="28"/>
          <w:szCs w:val="28"/>
        </w:rPr>
        <w:t xml:space="preserve"> и </w:t>
      </w:r>
      <w:r w:rsidR="001C3D7E" w:rsidRPr="00C70621">
        <w:rPr>
          <w:rFonts w:ascii="Times New Roman" w:hAnsi="Times New Roman" w:cs="Times New Roman"/>
          <w:bCs/>
          <w:sz w:val="28"/>
          <w:szCs w:val="28"/>
          <w:lang w:bidi="hi-IN"/>
        </w:rPr>
        <w:t xml:space="preserve">Государственная программа Иркутской области «Развитие </w:t>
      </w:r>
      <w:r w:rsidR="00A86548">
        <w:rPr>
          <w:rFonts w:ascii="Times New Roman" w:hAnsi="Times New Roman" w:cs="Times New Roman"/>
          <w:bCs/>
          <w:sz w:val="28"/>
          <w:szCs w:val="28"/>
          <w:lang w:bidi="hi-IN"/>
        </w:rPr>
        <w:t>образования» на 2017-2020</w:t>
      </w:r>
      <w:r w:rsidR="001C3D7E" w:rsidRPr="00C70621">
        <w:rPr>
          <w:rFonts w:ascii="Times New Roman" w:hAnsi="Times New Roman" w:cs="Times New Roman"/>
          <w:bCs/>
          <w:sz w:val="28"/>
          <w:szCs w:val="28"/>
          <w:lang w:bidi="hi-IN"/>
        </w:rPr>
        <w:t xml:space="preserve"> годы.</w:t>
      </w:r>
    </w:p>
    <w:p w:rsidR="001C3D7E" w:rsidRPr="00C70621" w:rsidRDefault="001C3D7E" w:rsidP="00C70621">
      <w:pPr>
        <w:rPr>
          <w:b/>
          <w:sz w:val="28"/>
          <w:szCs w:val="28"/>
        </w:rPr>
      </w:pPr>
    </w:p>
    <w:p w:rsidR="00BF1CDB" w:rsidRPr="00C70621" w:rsidRDefault="00BF1CDB" w:rsidP="00C70621">
      <w:pPr>
        <w:rPr>
          <w:b/>
          <w:sz w:val="28"/>
          <w:szCs w:val="28"/>
        </w:rPr>
      </w:pPr>
      <w:r w:rsidRPr="00C70621">
        <w:rPr>
          <w:b/>
          <w:sz w:val="28"/>
          <w:szCs w:val="28"/>
        </w:rPr>
        <w:t>1.3. Аналитико-прогностическое</w:t>
      </w:r>
      <w:r w:rsidR="001C3D7E" w:rsidRPr="00C70621">
        <w:rPr>
          <w:b/>
          <w:sz w:val="28"/>
          <w:szCs w:val="28"/>
        </w:rPr>
        <w:t xml:space="preserve"> обоснование программы развития</w:t>
      </w:r>
    </w:p>
    <w:p w:rsidR="00661C80" w:rsidRPr="00C70621" w:rsidRDefault="00661C80" w:rsidP="00C70621">
      <w:pPr>
        <w:shd w:val="clear" w:color="auto" w:fill="FFFFFF"/>
        <w:ind w:firstLine="539"/>
        <w:jc w:val="both"/>
        <w:rPr>
          <w:sz w:val="28"/>
          <w:szCs w:val="28"/>
        </w:rPr>
      </w:pPr>
      <w:r w:rsidRPr="00C70621">
        <w:rPr>
          <w:sz w:val="28"/>
          <w:szCs w:val="28"/>
        </w:rPr>
        <w:t xml:space="preserve">Дошкольное </w:t>
      </w:r>
      <w:r w:rsidR="00A86548">
        <w:rPr>
          <w:sz w:val="28"/>
          <w:szCs w:val="28"/>
        </w:rPr>
        <w:t xml:space="preserve">казенное </w:t>
      </w:r>
      <w:r w:rsidRPr="00C70621">
        <w:rPr>
          <w:sz w:val="28"/>
          <w:szCs w:val="28"/>
        </w:rPr>
        <w:t xml:space="preserve">образовательное учреждение детский сад </w:t>
      </w:r>
      <w:r w:rsidR="00A86548">
        <w:rPr>
          <w:sz w:val="28"/>
          <w:szCs w:val="28"/>
        </w:rPr>
        <w:t>общеразвивающего вида «Елочка»</w:t>
      </w:r>
      <w:r w:rsidRPr="00C70621">
        <w:rPr>
          <w:sz w:val="28"/>
          <w:szCs w:val="28"/>
        </w:rPr>
        <w:t xml:space="preserve"> является звеном муниципальной системы</w:t>
      </w:r>
      <w:r w:rsidR="00A86548">
        <w:rPr>
          <w:sz w:val="28"/>
          <w:szCs w:val="28"/>
        </w:rPr>
        <w:t xml:space="preserve"> Усть-Илимского района</w:t>
      </w:r>
      <w:r w:rsidRPr="00C70621">
        <w:rPr>
          <w:sz w:val="28"/>
          <w:szCs w:val="28"/>
        </w:rPr>
        <w:t xml:space="preserve">, обеспечивающим помощь семье в воспитании детей дошкольного возраста, охране и укреплении их физического и психического здоровья, развитии индивидуальных способностей и необходимой коррекции нарушений </w:t>
      </w:r>
      <w:r w:rsidR="00A86548">
        <w:rPr>
          <w:sz w:val="28"/>
          <w:szCs w:val="28"/>
        </w:rPr>
        <w:t xml:space="preserve">речи. </w:t>
      </w:r>
      <w:r w:rsidRPr="00C70621">
        <w:rPr>
          <w:sz w:val="28"/>
          <w:szCs w:val="28"/>
        </w:rPr>
        <w:t>Дошкольное образовательное учреждение обеспечивает воспитание, обучение и развитие, а также присмотр, уход и оз</w:t>
      </w:r>
      <w:r w:rsidR="00A86548">
        <w:rPr>
          <w:sz w:val="28"/>
          <w:szCs w:val="28"/>
        </w:rPr>
        <w:t>доровление детей в возрасте от 3</w:t>
      </w:r>
      <w:r w:rsidRPr="00C70621">
        <w:rPr>
          <w:sz w:val="28"/>
          <w:szCs w:val="28"/>
        </w:rPr>
        <w:t xml:space="preserve">  до </w:t>
      </w:r>
      <w:r w:rsidR="008F62C5">
        <w:rPr>
          <w:sz w:val="28"/>
          <w:szCs w:val="28"/>
        </w:rPr>
        <w:t>8</w:t>
      </w:r>
      <w:r w:rsidRPr="00C70621">
        <w:rPr>
          <w:sz w:val="28"/>
          <w:szCs w:val="28"/>
        </w:rPr>
        <w:t xml:space="preserve"> лет.</w:t>
      </w:r>
    </w:p>
    <w:p w:rsidR="00661C80" w:rsidRPr="00C70621" w:rsidRDefault="00661C80" w:rsidP="00C70621">
      <w:pPr>
        <w:shd w:val="clear" w:color="auto" w:fill="FFFFFF"/>
        <w:ind w:firstLine="539"/>
        <w:jc w:val="both"/>
        <w:rPr>
          <w:sz w:val="28"/>
          <w:szCs w:val="28"/>
        </w:rPr>
      </w:pPr>
      <w:r w:rsidRPr="00C70621">
        <w:rPr>
          <w:sz w:val="28"/>
          <w:szCs w:val="28"/>
        </w:rPr>
        <w:t xml:space="preserve">В соответствии с </w:t>
      </w:r>
      <w:r w:rsidR="00A86548">
        <w:rPr>
          <w:sz w:val="28"/>
          <w:szCs w:val="28"/>
        </w:rPr>
        <w:t>Уставом МК</w:t>
      </w:r>
      <w:r w:rsidR="00C37F8D" w:rsidRPr="00C70621">
        <w:rPr>
          <w:sz w:val="28"/>
          <w:szCs w:val="28"/>
        </w:rPr>
        <w:t xml:space="preserve">ДОУ </w:t>
      </w:r>
      <w:r w:rsidRPr="00C70621">
        <w:rPr>
          <w:sz w:val="28"/>
          <w:szCs w:val="28"/>
        </w:rPr>
        <w:t xml:space="preserve">основными </w:t>
      </w:r>
      <w:r w:rsidRPr="00C70621">
        <w:rPr>
          <w:b/>
          <w:bCs/>
          <w:sz w:val="28"/>
          <w:szCs w:val="28"/>
        </w:rPr>
        <w:t>задачами</w:t>
      </w:r>
      <w:r w:rsidRPr="00C70621">
        <w:rPr>
          <w:sz w:val="28"/>
          <w:szCs w:val="28"/>
        </w:rPr>
        <w:t xml:space="preserve"> ДОУ являются:</w:t>
      </w:r>
    </w:p>
    <w:p w:rsidR="00661C80" w:rsidRPr="00C70621" w:rsidRDefault="00661C80" w:rsidP="00C70621">
      <w:pPr>
        <w:numPr>
          <w:ilvl w:val="0"/>
          <w:numId w:val="2"/>
        </w:numPr>
        <w:shd w:val="clear" w:color="auto" w:fill="FFFFFF"/>
        <w:suppressAutoHyphens/>
        <w:jc w:val="both"/>
        <w:rPr>
          <w:sz w:val="28"/>
          <w:szCs w:val="28"/>
        </w:rPr>
      </w:pPr>
      <w:r w:rsidRPr="00C70621">
        <w:rPr>
          <w:sz w:val="28"/>
          <w:szCs w:val="28"/>
        </w:rPr>
        <w:t>охрана жизни и укрепление физического и психического здоровья детей;</w:t>
      </w:r>
    </w:p>
    <w:p w:rsidR="00661C80" w:rsidRPr="00C70621" w:rsidRDefault="00661C80" w:rsidP="00C70621">
      <w:pPr>
        <w:numPr>
          <w:ilvl w:val="0"/>
          <w:numId w:val="2"/>
        </w:numPr>
        <w:shd w:val="clear" w:color="auto" w:fill="FFFFFF"/>
        <w:suppressAutoHyphens/>
        <w:jc w:val="both"/>
        <w:rPr>
          <w:sz w:val="28"/>
          <w:szCs w:val="28"/>
        </w:rPr>
      </w:pPr>
      <w:r w:rsidRPr="00C70621">
        <w:rPr>
          <w:sz w:val="28"/>
          <w:szCs w:val="28"/>
        </w:rPr>
        <w:t>обеспечение познавательно</w:t>
      </w:r>
      <w:r w:rsidR="00C37F8D" w:rsidRPr="00C70621">
        <w:rPr>
          <w:sz w:val="28"/>
          <w:szCs w:val="28"/>
        </w:rPr>
        <w:t xml:space="preserve">го, </w:t>
      </w:r>
      <w:r w:rsidRPr="00C70621">
        <w:rPr>
          <w:sz w:val="28"/>
          <w:szCs w:val="28"/>
        </w:rPr>
        <w:t>речевого, социально-</w:t>
      </w:r>
      <w:r w:rsidR="00C37F8D" w:rsidRPr="00C70621">
        <w:rPr>
          <w:sz w:val="28"/>
          <w:szCs w:val="28"/>
        </w:rPr>
        <w:t xml:space="preserve">коммуникативного, </w:t>
      </w:r>
      <w:r w:rsidRPr="00C70621">
        <w:rPr>
          <w:sz w:val="28"/>
          <w:szCs w:val="28"/>
        </w:rPr>
        <w:t>художественно-эстетического и физического развития детей;</w:t>
      </w:r>
    </w:p>
    <w:p w:rsidR="00661C80" w:rsidRPr="00C70621" w:rsidRDefault="00661C80" w:rsidP="00C70621">
      <w:pPr>
        <w:numPr>
          <w:ilvl w:val="0"/>
          <w:numId w:val="2"/>
        </w:numPr>
        <w:shd w:val="clear" w:color="auto" w:fill="FFFFFF"/>
        <w:suppressAutoHyphens/>
        <w:jc w:val="both"/>
        <w:rPr>
          <w:sz w:val="28"/>
          <w:szCs w:val="28"/>
        </w:rPr>
      </w:pPr>
      <w:r w:rsidRPr="00C70621">
        <w:rPr>
          <w:sz w:val="28"/>
          <w:szCs w:val="28"/>
        </w:rPr>
        <w:t>интеллектуальное и личностное развитие каждого ребенка с учетом его индивидуальных особенностей;</w:t>
      </w:r>
    </w:p>
    <w:p w:rsidR="00661C80" w:rsidRPr="00C70621" w:rsidRDefault="00661C80" w:rsidP="00C70621">
      <w:pPr>
        <w:numPr>
          <w:ilvl w:val="0"/>
          <w:numId w:val="2"/>
        </w:numPr>
        <w:shd w:val="clear" w:color="auto" w:fill="FFFFFF"/>
        <w:suppressAutoHyphens/>
        <w:jc w:val="both"/>
        <w:rPr>
          <w:sz w:val="28"/>
          <w:szCs w:val="28"/>
        </w:rPr>
      </w:pPr>
      <w:r w:rsidRPr="00C70621">
        <w:rPr>
          <w:sz w:val="28"/>
          <w:szCs w:val="28"/>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661C80" w:rsidRPr="00C70621" w:rsidRDefault="00661C80" w:rsidP="00C70621">
      <w:pPr>
        <w:numPr>
          <w:ilvl w:val="0"/>
          <w:numId w:val="2"/>
        </w:numPr>
        <w:shd w:val="clear" w:color="auto" w:fill="FFFFFF"/>
        <w:suppressAutoHyphens/>
        <w:jc w:val="both"/>
        <w:rPr>
          <w:sz w:val="28"/>
          <w:szCs w:val="28"/>
        </w:rPr>
      </w:pPr>
      <w:r w:rsidRPr="00C70621">
        <w:rPr>
          <w:sz w:val="28"/>
          <w:szCs w:val="28"/>
        </w:rPr>
        <w:t>осуществление необходимой коррекции недостатков в физическом и психическом развитии детей;</w:t>
      </w:r>
    </w:p>
    <w:p w:rsidR="00661C80" w:rsidRPr="00C70621" w:rsidRDefault="00661C80" w:rsidP="00C70621">
      <w:pPr>
        <w:numPr>
          <w:ilvl w:val="0"/>
          <w:numId w:val="2"/>
        </w:numPr>
        <w:shd w:val="clear" w:color="auto" w:fill="FFFFFF"/>
        <w:suppressAutoHyphens/>
        <w:jc w:val="both"/>
        <w:rPr>
          <w:sz w:val="28"/>
          <w:szCs w:val="28"/>
        </w:rPr>
      </w:pPr>
      <w:r w:rsidRPr="00C70621">
        <w:rPr>
          <w:sz w:val="28"/>
          <w:szCs w:val="28"/>
        </w:rPr>
        <w:t>взаимодействие с семьями детей для обеспечения полноценного развития детей;</w:t>
      </w:r>
    </w:p>
    <w:p w:rsidR="00661C80" w:rsidRPr="00C70621" w:rsidRDefault="00661C80" w:rsidP="00C70621">
      <w:pPr>
        <w:numPr>
          <w:ilvl w:val="0"/>
          <w:numId w:val="2"/>
        </w:numPr>
        <w:shd w:val="clear" w:color="auto" w:fill="FFFFFF"/>
        <w:suppressAutoHyphens/>
        <w:jc w:val="both"/>
        <w:rPr>
          <w:sz w:val="28"/>
          <w:szCs w:val="28"/>
        </w:rPr>
      </w:pPr>
      <w:r w:rsidRPr="00C70621">
        <w:rPr>
          <w:sz w:val="28"/>
          <w:szCs w:val="28"/>
        </w:rPr>
        <w:t>оказание консультативной и методической помощи родителям (законным представителям) по вопросам воспитания, обучения и развития детей.</w:t>
      </w:r>
    </w:p>
    <w:p w:rsidR="00A36D9E" w:rsidRPr="00C70621" w:rsidRDefault="00A86548" w:rsidP="00C70621">
      <w:pPr>
        <w:ind w:firstLine="426"/>
        <w:jc w:val="both"/>
        <w:rPr>
          <w:sz w:val="28"/>
          <w:szCs w:val="28"/>
        </w:rPr>
      </w:pPr>
      <w:r>
        <w:rPr>
          <w:sz w:val="28"/>
          <w:szCs w:val="28"/>
        </w:rPr>
        <w:t>Муниципальное казенное</w:t>
      </w:r>
      <w:r w:rsidR="00A36D9E" w:rsidRPr="00C70621">
        <w:rPr>
          <w:sz w:val="28"/>
          <w:szCs w:val="28"/>
        </w:rPr>
        <w:t xml:space="preserve"> дошкольное образовательное учреждение </w:t>
      </w:r>
      <w:r>
        <w:rPr>
          <w:sz w:val="28"/>
          <w:szCs w:val="28"/>
        </w:rPr>
        <w:t xml:space="preserve">детский сад общеразвивающего вида «Елочка» </w:t>
      </w:r>
      <w:r w:rsidR="00A36D9E" w:rsidRPr="00C70621">
        <w:rPr>
          <w:sz w:val="28"/>
          <w:szCs w:val="28"/>
        </w:rPr>
        <w:t>расположен по адресу</w:t>
      </w:r>
      <w:r>
        <w:rPr>
          <w:sz w:val="28"/>
          <w:szCs w:val="28"/>
        </w:rPr>
        <w:t xml:space="preserve">: 666656, </w:t>
      </w:r>
      <w:r w:rsidR="00A36D9E" w:rsidRPr="00C70621">
        <w:rPr>
          <w:sz w:val="28"/>
          <w:szCs w:val="28"/>
        </w:rPr>
        <w:t xml:space="preserve"> </w:t>
      </w:r>
      <w:r>
        <w:rPr>
          <w:sz w:val="28"/>
          <w:szCs w:val="28"/>
        </w:rPr>
        <w:t>Иркутская обл., Усть-Илимский р-он, п. Седаново, ул. Романтиков 21 А.</w:t>
      </w:r>
    </w:p>
    <w:p w:rsidR="00877756" w:rsidRDefault="00A36D9E" w:rsidP="00C70621">
      <w:pPr>
        <w:jc w:val="both"/>
        <w:rPr>
          <w:sz w:val="28"/>
          <w:szCs w:val="28"/>
        </w:rPr>
      </w:pPr>
      <w:r w:rsidRPr="00C70621">
        <w:rPr>
          <w:sz w:val="28"/>
          <w:szCs w:val="28"/>
        </w:rPr>
        <w:tab/>
        <w:t>Детский</w:t>
      </w:r>
      <w:r w:rsidR="00033462">
        <w:rPr>
          <w:sz w:val="28"/>
          <w:szCs w:val="28"/>
        </w:rPr>
        <w:t xml:space="preserve"> сад функционирует с ноября 1977</w:t>
      </w:r>
      <w:r w:rsidRPr="00C70621">
        <w:rPr>
          <w:sz w:val="28"/>
          <w:szCs w:val="28"/>
        </w:rPr>
        <w:t>год</w:t>
      </w:r>
      <w:r w:rsidR="00E74EF2" w:rsidRPr="00C70621">
        <w:rPr>
          <w:sz w:val="28"/>
          <w:szCs w:val="28"/>
        </w:rPr>
        <w:t>а</w:t>
      </w:r>
      <w:r w:rsidRPr="00C70621">
        <w:rPr>
          <w:sz w:val="28"/>
          <w:szCs w:val="28"/>
        </w:rPr>
        <w:t xml:space="preserve">. </w:t>
      </w:r>
      <w:r w:rsidR="00D42E29">
        <w:rPr>
          <w:sz w:val="28"/>
          <w:szCs w:val="28"/>
        </w:rPr>
        <w:t xml:space="preserve"> Тип образовательного учреждения -</w:t>
      </w:r>
      <w:r w:rsidR="00107733">
        <w:rPr>
          <w:sz w:val="28"/>
          <w:szCs w:val="28"/>
        </w:rPr>
        <w:t xml:space="preserve"> </w:t>
      </w:r>
      <w:r w:rsidR="00D42E29">
        <w:rPr>
          <w:sz w:val="28"/>
          <w:szCs w:val="28"/>
        </w:rPr>
        <w:t xml:space="preserve">дошкольное общеобразовательное учреждение. Детский сад является </w:t>
      </w:r>
      <w:r w:rsidR="000A253A">
        <w:rPr>
          <w:sz w:val="28"/>
          <w:szCs w:val="28"/>
        </w:rPr>
        <w:t>типовым.</w:t>
      </w:r>
      <w:r w:rsidR="00D42E29">
        <w:rPr>
          <w:sz w:val="28"/>
          <w:szCs w:val="28"/>
        </w:rPr>
        <w:t xml:space="preserve"> </w:t>
      </w:r>
      <w:r w:rsidR="00877756">
        <w:rPr>
          <w:sz w:val="28"/>
          <w:szCs w:val="28"/>
        </w:rPr>
        <w:t>С</w:t>
      </w:r>
      <w:r w:rsidR="00D42E29">
        <w:rPr>
          <w:sz w:val="28"/>
          <w:szCs w:val="28"/>
        </w:rPr>
        <w:t xml:space="preserve">остояние здания удовлетворительное. Общая площадь </w:t>
      </w:r>
      <w:r w:rsidR="00D42E29">
        <w:rPr>
          <w:sz w:val="28"/>
          <w:szCs w:val="28"/>
        </w:rPr>
        <w:lastRenderedPageBreak/>
        <w:t>МКДОУ – 442 кв.м.</w:t>
      </w:r>
      <w:r w:rsidR="00877756">
        <w:rPr>
          <w:sz w:val="28"/>
          <w:szCs w:val="28"/>
        </w:rPr>
        <w:t>, площадь озе</w:t>
      </w:r>
      <w:r w:rsidR="00D42E29">
        <w:rPr>
          <w:sz w:val="28"/>
          <w:szCs w:val="28"/>
        </w:rPr>
        <w:t>ленения составляет 1, 320 га.  Здание</w:t>
      </w:r>
      <w:r w:rsidR="00877756">
        <w:rPr>
          <w:sz w:val="28"/>
          <w:szCs w:val="28"/>
        </w:rPr>
        <w:t xml:space="preserve"> МКДОУ рассчитано на 2 группы. </w:t>
      </w:r>
    </w:p>
    <w:p w:rsidR="00877756" w:rsidRDefault="00877756" w:rsidP="00C70621">
      <w:pPr>
        <w:jc w:val="both"/>
        <w:rPr>
          <w:sz w:val="28"/>
          <w:szCs w:val="28"/>
        </w:rPr>
      </w:pPr>
      <w:r>
        <w:rPr>
          <w:sz w:val="28"/>
          <w:szCs w:val="28"/>
        </w:rPr>
        <w:t>Детский сад находится в центре поселка Седаново. В ближайшем окружении находятся: Седановская СОШ, МКУК ЦД, библиотека, сельская Администрация, амбулатория.</w:t>
      </w:r>
      <w:r w:rsidR="00A36D9E" w:rsidRPr="00C70621">
        <w:rPr>
          <w:sz w:val="28"/>
          <w:szCs w:val="28"/>
        </w:rPr>
        <w:t xml:space="preserve"> </w:t>
      </w:r>
    </w:p>
    <w:p w:rsidR="004079E0" w:rsidRDefault="00877756" w:rsidP="00C70621">
      <w:pPr>
        <w:jc w:val="both"/>
        <w:rPr>
          <w:sz w:val="28"/>
          <w:szCs w:val="28"/>
        </w:rPr>
      </w:pPr>
      <w:r>
        <w:rPr>
          <w:sz w:val="28"/>
          <w:szCs w:val="28"/>
        </w:rPr>
        <w:t xml:space="preserve">С </w:t>
      </w:r>
      <w:r w:rsidR="00A36D9E" w:rsidRPr="00C70621">
        <w:rPr>
          <w:sz w:val="28"/>
          <w:szCs w:val="28"/>
        </w:rPr>
        <w:t>учетом возрастных особенностей контингента воспитанников на 1 сентября 201</w:t>
      </w:r>
      <w:r>
        <w:rPr>
          <w:sz w:val="28"/>
          <w:szCs w:val="28"/>
        </w:rPr>
        <w:t>6 года сформировано 2</w:t>
      </w:r>
      <w:r w:rsidR="00A36D9E" w:rsidRPr="00C70621">
        <w:rPr>
          <w:sz w:val="28"/>
          <w:szCs w:val="28"/>
        </w:rPr>
        <w:t xml:space="preserve"> </w:t>
      </w:r>
      <w:r>
        <w:rPr>
          <w:sz w:val="28"/>
          <w:szCs w:val="28"/>
        </w:rPr>
        <w:t xml:space="preserve"> </w:t>
      </w:r>
      <w:r w:rsidR="00A36D9E" w:rsidRPr="00C70621">
        <w:rPr>
          <w:sz w:val="28"/>
          <w:szCs w:val="28"/>
        </w:rPr>
        <w:t>групп</w:t>
      </w:r>
      <w:r>
        <w:rPr>
          <w:sz w:val="28"/>
          <w:szCs w:val="28"/>
        </w:rPr>
        <w:t>ы</w:t>
      </w:r>
      <w:r w:rsidR="00A36D9E" w:rsidRPr="00C70621">
        <w:rPr>
          <w:sz w:val="28"/>
          <w:szCs w:val="28"/>
        </w:rPr>
        <w:t>. По возрастным характеристикам представлены</w:t>
      </w:r>
      <w:r>
        <w:rPr>
          <w:sz w:val="28"/>
          <w:szCs w:val="28"/>
        </w:rPr>
        <w:t xml:space="preserve">: младшая разновозрастная группа с 3-до 5 лет </w:t>
      </w:r>
      <w:r w:rsidR="000A253A">
        <w:rPr>
          <w:sz w:val="28"/>
          <w:szCs w:val="28"/>
        </w:rPr>
        <w:t xml:space="preserve"> -  22 ребенка </w:t>
      </w:r>
      <w:r>
        <w:rPr>
          <w:sz w:val="28"/>
          <w:szCs w:val="28"/>
        </w:rPr>
        <w:t>и старшая разновозрастная с</w:t>
      </w:r>
      <w:r w:rsidR="004079E0">
        <w:rPr>
          <w:sz w:val="28"/>
          <w:szCs w:val="28"/>
        </w:rPr>
        <w:t xml:space="preserve"> 5 до 7</w:t>
      </w:r>
      <w:r>
        <w:rPr>
          <w:sz w:val="28"/>
          <w:szCs w:val="28"/>
        </w:rPr>
        <w:t xml:space="preserve"> лет</w:t>
      </w:r>
      <w:r w:rsidR="000A253A">
        <w:rPr>
          <w:sz w:val="28"/>
          <w:szCs w:val="28"/>
        </w:rPr>
        <w:t xml:space="preserve">  - 25 детей</w:t>
      </w:r>
      <w:r>
        <w:rPr>
          <w:sz w:val="28"/>
          <w:szCs w:val="28"/>
        </w:rPr>
        <w:t>.</w:t>
      </w:r>
    </w:p>
    <w:p w:rsidR="000A253A" w:rsidRDefault="000A253A" w:rsidP="00C70621">
      <w:pPr>
        <w:jc w:val="both"/>
        <w:rPr>
          <w:sz w:val="28"/>
          <w:szCs w:val="28"/>
        </w:rPr>
      </w:pPr>
      <w:r>
        <w:rPr>
          <w:sz w:val="28"/>
          <w:szCs w:val="28"/>
        </w:rPr>
        <w:t>Всего списочный состав – 47 детей.</w:t>
      </w:r>
    </w:p>
    <w:p w:rsidR="00661C80" w:rsidRPr="00C70621" w:rsidRDefault="00A36D9E" w:rsidP="000A253A">
      <w:pPr>
        <w:jc w:val="both"/>
        <w:rPr>
          <w:sz w:val="28"/>
          <w:szCs w:val="28"/>
        </w:rPr>
      </w:pPr>
      <w:r w:rsidRPr="00C70621">
        <w:rPr>
          <w:sz w:val="28"/>
          <w:szCs w:val="28"/>
        </w:rPr>
        <w:t xml:space="preserve"> </w:t>
      </w:r>
      <w:r w:rsidR="000A253A">
        <w:rPr>
          <w:sz w:val="28"/>
          <w:szCs w:val="28"/>
        </w:rPr>
        <w:tab/>
      </w:r>
      <w:r w:rsidR="00661C80" w:rsidRPr="00C70621">
        <w:rPr>
          <w:sz w:val="28"/>
          <w:szCs w:val="28"/>
        </w:rPr>
        <w:t xml:space="preserve">ДОУ  </w:t>
      </w:r>
      <w:r w:rsidR="000A253A">
        <w:rPr>
          <w:sz w:val="28"/>
          <w:szCs w:val="28"/>
        </w:rPr>
        <w:t>расположено в деревянном одноэтажном здании</w:t>
      </w:r>
      <w:r w:rsidR="00661C80" w:rsidRPr="00C70621">
        <w:rPr>
          <w:sz w:val="28"/>
          <w:szCs w:val="28"/>
        </w:rPr>
        <w:t xml:space="preserve">. </w:t>
      </w:r>
      <w:r w:rsidR="000A253A">
        <w:rPr>
          <w:sz w:val="28"/>
          <w:szCs w:val="28"/>
        </w:rPr>
        <w:t>Имеет все виды благоустройства: водопровод, цент</w:t>
      </w:r>
      <w:r w:rsidR="00107733">
        <w:rPr>
          <w:sz w:val="28"/>
          <w:szCs w:val="28"/>
        </w:rPr>
        <w:t>р</w:t>
      </w:r>
      <w:r w:rsidR="000A253A">
        <w:rPr>
          <w:sz w:val="28"/>
          <w:szCs w:val="28"/>
        </w:rPr>
        <w:t xml:space="preserve">альное отопление, канализация. </w:t>
      </w:r>
      <w:r w:rsidR="00661C80" w:rsidRPr="00C70621">
        <w:rPr>
          <w:sz w:val="28"/>
          <w:szCs w:val="28"/>
        </w:rPr>
        <w:t xml:space="preserve">Режим работы ДОУ пятидневный с 7.00 до 19.00, выходные дни – суббота, воскресенье. </w:t>
      </w:r>
    </w:p>
    <w:p w:rsidR="00661C80" w:rsidRPr="00C70621" w:rsidRDefault="00661C80" w:rsidP="00C70621">
      <w:pPr>
        <w:pStyle w:val="a7"/>
        <w:spacing w:after="0"/>
        <w:ind w:left="0" w:firstLine="567"/>
        <w:jc w:val="both"/>
        <w:rPr>
          <w:sz w:val="28"/>
          <w:szCs w:val="28"/>
        </w:rPr>
      </w:pPr>
      <w:r w:rsidRPr="00C70621">
        <w:rPr>
          <w:b/>
          <w:bCs/>
          <w:sz w:val="28"/>
          <w:szCs w:val="28"/>
        </w:rPr>
        <w:t>Предназначение</w:t>
      </w:r>
      <w:r w:rsidRPr="00C70621">
        <w:rPr>
          <w:sz w:val="28"/>
          <w:szCs w:val="28"/>
        </w:rPr>
        <w:t xml:space="preserve"> </w:t>
      </w:r>
      <w:r w:rsidR="000A253A">
        <w:rPr>
          <w:sz w:val="28"/>
          <w:szCs w:val="28"/>
        </w:rPr>
        <w:t>МК</w:t>
      </w:r>
      <w:r w:rsidRPr="00C70621">
        <w:rPr>
          <w:sz w:val="28"/>
          <w:szCs w:val="28"/>
        </w:rPr>
        <w:t xml:space="preserve">ДОУ определяется его местом в муниципальной системе образования: это дошкольное образовательное учреждение, обеспечивающее право семьи на оказание ей помощи в воспитании и образовании детей дошкольного возраста на основе реализации комплекса образовательных и оздоровительных мероприятий, усвоение детьми обязательного минимума содержания образовательных и коррекционно-развивающих программ, реализуемых в дошкольном образовательном учреждении. </w:t>
      </w:r>
    </w:p>
    <w:p w:rsidR="00661C80" w:rsidRPr="00C70621" w:rsidRDefault="00661C80" w:rsidP="00C70621">
      <w:pPr>
        <w:pStyle w:val="a5"/>
        <w:spacing w:before="0" w:after="0"/>
        <w:ind w:firstLine="567"/>
        <w:jc w:val="both"/>
        <w:rPr>
          <w:sz w:val="28"/>
          <w:szCs w:val="28"/>
        </w:rPr>
      </w:pPr>
      <w:r w:rsidRPr="00C70621">
        <w:rPr>
          <w:sz w:val="28"/>
          <w:szCs w:val="28"/>
        </w:rPr>
        <w:t>При определении цели и задач образовательного процесса мы опирались на приоритетные направления развития современного дошкольного образования, обозначенные как на федеральном, так и на региональном уровне, на результаты проблемно-ориентированного анализа образовательного процесса, а также перспективы развития образовательного учреждения.</w:t>
      </w:r>
    </w:p>
    <w:p w:rsidR="00661C80" w:rsidRPr="00C70621" w:rsidRDefault="00661C80" w:rsidP="00C70621">
      <w:pPr>
        <w:pStyle w:val="a5"/>
        <w:spacing w:before="0" w:after="0"/>
        <w:ind w:firstLine="567"/>
        <w:jc w:val="both"/>
        <w:rPr>
          <w:sz w:val="28"/>
          <w:szCs w:val="28"/>
        </w:rPr>
      </w:pPr>
      <w:r w:rsidRPr="00C70621">
        <w:rPr>
          <w:rFonts w:eastAsia="Arial Unicode MS"/>
          <w:kern w:val="1"/>
          <w:sz w:val="28"/>
          <w:szCs w:val="28"/>
        </w:rPr>
        <w:t xml:space="preserve">Для обеспечения образовательного процесса ДОУ располагает достаточным количеством учебно-дидактическим и наглядно-дидактическим оборудованием: схемы, таблицы, картины, пособия, книги. В работе с детьми дошкольного возраста педагогической коллектив руководствуется образовательной программой ДОУ, разработанной на основе </w:t>
      </w:r>
      <w:r w:rsidR="003F25DA" w:rsidRPr="00C70621">
        <w:rPr>
          <w:rFonts w:eastAsia="Arial Unicode MS"/>
          <w:kern w:val="1"/>
          <w:sz w:val="28"/>
          <w:szCs w:val="28"/>
        </w:rPr>
        <w:t>ФГОС дошкольного обр</w:t>
      </w:r>
      <w:r w:rsidR="00890F6F" w:rsidRPr="00C70621">
        <w:rPr>
          <w:rFonts w:eastAsia="Arial Unicode MS"/>
          <w:kern w:val="1"/>
          <w:sz w:val="28"/>
          <w:szCs w:val="28"/>
        </w:rPr>
        <w:t>а</w:t>
      </w:r>
      <w:r w:rsidR="003F25DA" w:rsidRPr="00C70621">
        <w:rPr>
          <w:rFonts w:eastAsia="Arial Unicode MS"/>
          <w:kern w:val="1"/>
          <w:sz w:val="28"/>
          <w:szCs w:val="28"/>
        </w:rPr>
        <w:t>зования</w:t>
      </w:r>
      <w:r w:rsidRPr="00C70621">
        <w:rPr>
          <w:sz w:val="28"/>
          <w:szCs w:val="28"/>
        </w:rPr>
        <w:t>. Наряду с ней используются программы, обеспечивающие максимальное развитие личностного потенциала дошкольников. Основные ориентиры учреждения сфокуси</w:t>
      </w:r>
      <w:r w:rsidR="002E6880">
        <w:rPr>
          <w:sz w:val="28"/>
          <w:szCs w:val="28"/>
        </w:rPr>
        <w:t>рованы на реализацию направления «физическое развитие»</w:t>
      </w:r>
      <w:r w:rsidRPr="00C70621">
        <w:rPr>
          <w:sz w:val="28"/>
          <w:szCs w:val="28"/>
        </w:rPr>
        <w:t xml:space="preserve"> ребенка, на обеспечение интеллектуального, личностного и </w:t>
      </w:r>
      <w:r w:rsidR="002E6880" w:rsidRPr="00C70621">
        <w:rPr>
          <w:sz w:val="28"/>
          <w:szCs w:val="28"/>
        </w:rPr>
        <w:t xml:space="preserve">социально-коммуникативного </w:t>
      </w:r>
      <w:r w:rsidRPr="00C70621">
        <w:rPr>
          <w:sz w:val="28"/>
          <w:szCs w:val="28"/>
        </w:rPr>
        <w:t>ребенка, на осуществление необходимой коррекции</w:t>
      </w:r>
      <w:r w:rsidR="002E6880">
        <w:rPr>
          <w:sz w:val="28"/>
          <w:szCs w:val="28"/>
        </w:rPr>
        <w:t xml:space="preserve"> развития речи</w:t>
      </w:r>
      <w:r w:rsidRPr="00C70621">
        <w:rPr>
          <w:sz w:val="28"/>
          <w:szCs w:val="28"/>
        </w:rPr>
        <w:t xml:space="preserve">, на приобщение </w:t>
      </w:r>
      <w:r w:rsidR="002E6880">
        <w:rPr>
          <w:sz w:val="28"/>
          <w:szCs w:val="28"/>
        </w:rPr>
        <w:t>дет</w:t>
      </w:r>
      <w:r w:rsidRPr="00C70621">
        <w:rPr>
          <w:sz w:val="28"/>
          <w:szCs w:val="28"/>
        </w:rPr>
        <w:t>ей к общечеловеческим ценностям и взаимодействие с семьей для обеспечения полноценного развития дошкольников.</w:t>
      </w:r>
    </w:p>
    <w:p w:rsidR="00661C80" w:rsidRPr="00C70621" w:rsidRDefault="003F25DA" w:rsidP="00C70621">
      <w:pPr>
        <w:ind w:firstLine="709"/>
        <w:jc w:val="both"/>
        <w:rPr>
          <w:sz w:val="28"/>
          <w:szCs w:val="28"/>
        </w:rPr>
      </w:pPr>
      <w:r w:rsidRPr="00C70621">
        <w:rPr>
          <w:sz w:val="28"/>
          <w:szCs w:val="28"/>
        </w:rPr>
        <w:t>Образовательная</w:t>
      </w:r>
      <w:r w:rsidR="00661C80" w:rsidRPr="00C70621">
        <w:rPr>
          <w:sz w:val="28"/>
          <w:szCs w:val="28"/>
        </w:rPr>
        <w:t xml:space="preserve"> работа с детьми проводится на профессиональном уровне, основные ориентиры учреждения сфокусированы на реализацию воспитания и развития индивидуальных возможностей ребенка средствами </w:t>
      </w:r>
      <w:r w:rsidR="00661C80" w:rsidRPr="00C70621">
        <w:rPr>
          <w:sz w:val="28"/>
          <w:szCs w:val="28"/>
        </w:rPr>
        <w:lastRenderedPageBreak/>
        <w:t>психолого-педагогических развивающих технологий воспитания и обучения, развития познавательной  активности и самостоятельности в различных видах деятельности, в том числе средствами экспериментирования, формирования основ безопасного поведения детей в условиях окружающей действительности (техногенного и социального уровня), формирования здоровья детей и педагогов, предоставление каждому ребенку возможности радостно и содержательно проживать период дошкольного возраста.</w:t>
      </w:r>
    </w:p>
    <w:p w:rsidR="004B4CBB" w:rsidRDefault="002E6880" w:rsidP="00C70621">
      <w:pPr>
        <w:ind w:firstLine="709"/>
        <w:jc w:val="both"/>
        <w:rPr>
          <w:sz w:val="28"/>
          <w:szCs w:val="28"/>
        </w:rPr>
      </w:pPr>
      <w:r>
        <w:rPr>
          <w:sz w:val="28"/>
          <w:szCs w:val="28"/>
        </w:rPr>
        <w:t>В ДОУ работает 6 педагогов из них 2 специалиста</w:t>
      </w:r>
      <w:r w:rsidR="004B4CBB" w:rsidRPr="00C70621">
        <w:rPr>
          <w:sz w:val="28"/>
          <w:szCs w:val="28"/>
        </w:rPr>
        <w:t>.</w:t>
      </w:r>
    </w:p>
    <w:p w:rsidR="00C70621" w:rsidRPr="00C70621" w:rsidRDefault="00C70621" w:rsidP="00C70621">
      <w:pPr>
        <w:ind w:firstLine="709"/>
        <w:jc w:val="both"/>
        <w:rPr>
          <w:sz w:val="28"/>
          <w:szCs w:val="28"/>
        </w:rPr>
      </w:pPr>
    </w:p>
    <w:p w:rsidR="00C82B29" w:rsidRDefault="00AE1F1A" w:rsidP="00C70621">
      <w:pPr>
        <w:ind w:firstLine="709"/>
        <w:jc w:val="both"/>
        <w:rPr>
          <w:i/>
          <w:sz w:val="28"/>
          <w:szCs w:val="28"/>
        </w:rPr>
      </w:pPr>
      <w:r w:rsidRPr="00C70621">
        <w:rPr>
          <w:i/>
          <w:sz w:val="28"/>
          <w:szCs w:val="28"/>
        </w:rPr>
        <w:t>Кадровое обеспечение реализации образовательной деятельности</w:t>
      </w:r>
    </w:p>
    <w:p w:rsidR="00C70621" w:rsidRPr="00C70621" w:rsidRDefault="00C70621" w:rsidP="00C70621">
      <w:pPr>
        <w:ind w:firstLine="709"/>
        <w:jc w:val="both"/>
        <w:rPr>
          <w:i/>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275"/>
        <w:gridCol w:w="1418"/>
        <w:gridCol w:w="1134"/>
        <w:gridCol w:w="1559"/>
        <w:gridCol w:w="1134"/>
        <w:gridCol w:w="992"/>
        <w:gridCol w:w="1276"/>
      </w:tblGrid>
      <w:tr w:rsidR="00C82B29" w:rsidRPr="00C70621" w:rsidTr="00C82B29">
        <w:tc>
          <w:tcPr>
            <w:tcW w:w="9889" w:type="dxa"/>
            <w:gridSpan w:val="8"/>
          </w:tcPr>
          <w:p w:rsidR="00C82B29" w:rsidRPr="00C70621" w:rsidRDefault="00C82B29" w:rsidP="00C70621">
            <w:pPr>
              <w:ind w:left="360"/>
              <w:jc w:val="center"/>
              <w:rPr>
                <w:b/>
                <w:bCs/>
                <w:szCs w:val="28"/>
              </w:rPr>
            </w:pPr>
            <w:r w:rsidRPr="00C70621">
              <w:rPr>
                <w:b/>
                <w:bCs/>
                <w:szCs w:val="28"/>
              </w:rPr>
              <w:t xml:space="preserve">Уровень образования </w:t>
            </w:r>
          </w:p>
        </w:tc>
      </w:tr>
      <w:tr w:rsidR="00C82B29" w:rsidRPr="00C70621" w:rsidTr="00C82B29">
        <w:tc>
          <w:tcPr>
            <w:tcW w:w="2376" w:type="dxa"/>
            <w:gridSpan w:val="2"/>
          </w:tcPr>
          <w:p w:rsidR="00C82B29" w:rsidRPr="00C70621" w:rsidRDefault="00C82B29" w:rsidP="00C70621">
            <w:pPr>
              <w:keepNext/>
              <w:jc w:val="center"/>
              <w:outlineLvl w:val="6"/>
              <w:rPr>
                <w:bCs/>
                <w:iCs/>
                <w:szCs w:val="28"/>
              </w:rPr>
            </w:pPr>
            <w:r w:rsidRPr="00C70621">
              <w:rPr>
                <w:bCs/>
                <w:iCs/>
                <w:szCs w:val="28"/>
              </w:rPr>
              <w:t xml:space="preserve">Высшее профессиональное </w:t>
            </w:r>
          </w:p>
          <w:p w:rsidR="00C82B29" w:rsidRPr="00C70621" w:rsidRDefault="00C82B29" w:rsidP="00C70621">
            <w:pPr>
              <w:jc w:val="center"/>
              <w:rPr>
                <w:szCs w:val="28"/>
              </w:rPr>
            </w:pPr>
          </w:p>
        </w:tc>
        <w:tc>
          <w:tcPr>
            <w:tcW w:w="2552" w:type="dxa"/>
            <w:gridSpan w:val="2"/>
          </w:tcPr>
          <w:p w:rsidR="00C82B29" w:rsidRPr="00C70621" w:rsidRDefault="00C82B29" w:rsidP="00C70621">
            <w:pPr>
              <w:jc w:val="center"/>
              <w:rPr>
                <w:szCs w:val="28"/>
              </w:rPr>
            </w:pPr>
            <w:r w:rsidRPr="00C70621">
              <w:rPr>
                <w:szCs w:val="28"/>
              </w:rPr>
              <w:t xml:space="preserve">Высшее </w:t>
            </w:r>
          </w:p>
        </w:tc>
        <w:tc>
          <w:tcPr>
            <w:tcW w:w="2693" w:type="dxa"/>
            <w:gridSpan w:val="2"/>
          </w:tcPr>
          <w:p w:rsidR="00C82B29" w:rsidRPr="00C70621" w:rsidRDefault="00C82B29" w:rsidP="00C70621">
            <w:pPr>
              <w:jc w:val="center"/>
              <w:rPr>
                <w:szCs w:val="28"/>
              </w:rPr>
            </w:pPr>
            <w:r w:rsidRPr="00C70621">
              <w:rPr>
                <w:szCs w:val="28"/>
              </w:rPr>
              <w:t>Среднее</w:t>
            </w:r>
          </w:p>
          <w:p w:rsidR="00C82B29" w:rsidRPr="00C70621" w:rsidRDefault="00C82B29" w:rsidP="00C70621">
            <w:pPr>
              <w:jc w:val="center"/>
              <w:rPr>
                <w:szCs w:val="28"/>
              </w:rPr>
            </w:pPr>
            <w:r w:rsidRPr="00C70621">
              <w:rPr>
                <w:szCs w:val="28"/>
              </w:rPr>
              <w:t xml:space="preserve"> профессиональное (дошкольное)</w:t>
            </w:r>
          </w:p>
        </w:tc>
        <w:tc>
          <w:tcPr>
            <w:tcW w:w="2268" w:type="dxa"/>
            <w:gridSpan w:val="2"/>
          </w:tcPr>
          <w:p w:rsidR="00C82B29" w:rsidRPr="00C70621" w:rsidRDefault="00C82B29" w:rsidP="00C70621">
            <w:pPr>
              <w:jc w:val="center"/>
              <w:rPr>
                <w:szCs w:val="28"/>
              </w:rPr>
            </w:pPr>
            <w:r w:rsidRPr="00C70621">
              <w:rPr>
                <w:szCs w:val="28"/>
              </w:rPr>
              <w:t>Среднее профессиональное</w:t>
            </w:r>
          </w:p>
        </w:tc>
      </w:tr>
      <w:tr w:rsidR="00C82B29" w:rsidRPr="00C70621" w:rsidTr="00C82B29">
        <w:tc>
          <w:tcPr>
            <w:tcW w:w="1101" w:type="dxa"/>
          </w:tcPr>
          <w:p w:rsidR="00C82B29" w:rsidRPr="00C70621" w:rsidRDefault="00C82B29" w:rsidP="00C70621">
            <w:pPr>
              <w:keepNext/>
              <w:jc w:val="center"/>
              <w:outlineLvl w:val="6"/>
              <w:rPr>
                <w:bCs/>
                <w:iCs/>
                <w:szCs w:val="28"/>
              </w:rPr>
            </w:pPr>
            <w:r w:rsidRPr="00C70621">
              <w:rPr>
                <w:bCs/>
                <w:iCs/>
                <w:szCs w:val="28"/>
              </w:rPr>
              <w:t>ч.</w:t>
            </w:r>
          </w:p>
        </w:tc>
        <w:tc>
          <w:tcPr>
            <w:tcW w:w="1275" w:type="dxa"/>
          </w:tcPr>
          <w:p w:rsidR="00C82B29" w:rsidRPr="00C70621" w:rsidRDefault="00C82B29" w:rsidP="00C70621">
            <w:pPr>
              <w:keepNext/>
              <w:jc w:val="center"/>
              <w:outlineLvl w:val="6"/>
              <w:rPr>
                <w:bCs/>
                <w:iCs/>
                <w:szCs w:val="28"/>
              </w:rPr>
            </w:pPr>
            <w:r w:rsidRPr="00C70621">
              <w:rPr>
                <w:bCs/>
                <w:i/>
                <w:iCs/>
                <w:szCs w:val="28"/>
              </w:rPr>
              <w:t>%</w:t>
            </w:r>
          </w:p>
        </w:tc>
        <w:tc>
          <w:tcPr>
            <w:tcW w:w="1418" w:type="dxa"/>
          </w:tcPr>
          <w:p w:rsidR="00C82B29" w:rsidRPr="00C70621" w:rsidRDefault="00C82B29" w:rsidP="00C70621">
            <w:pPr>
              <w:keepNext/>
              <w:jc w:val="center"/>
              <w:outlineLvl w:val="6"/>
              <w:rPr>
                <w:bCs/>
                <w:iCs/>
                <w:szCs w:val="28"/>
              </w:rPr>
            </w:pPr>
            <w:r w:rsidRPr="00C70621">
              <w:rPr>
                <w:bCs/>
                <w:iCs/>
                <w:szCs w:val="28"/>
              </w:rPr>
              <w:t>ч.</w:t>
            </w:r>
          </w:p>
        </w:tc>
        <w:tc>
          <w:tcPr>
            <w:tcW w:w="1134" w:type="dxa"/>
          </w:tcPr>
          <w:p w:rsidR="00C82B29" w:rsidRPr="00C70621" w:rsidRDefault="00C82B29" w:rsidP="00C70621">
            <w:pPr>
              <w:keepNext/>
              <w:jc w:val="center"/>
              <w:outlineLvl w:val="6"/>
              <w:rPr>
                <w:bCs/>
                <w:iCs/>
                <w:szCs w:val="28"/>
              </w:rPr>
            </w:pPr>
            <w:r w:rsidRPr="00C70621">
              <w:rPr>
                <w:bCs/>
                <w:i/>
                <w:iCs/>
                <w:szCs w:val="28"/>
              </w:rPr>
              <w:t>%</w:t>
            </w:r>
          </w:p>
        </w:tc>
        <w:tc>
          <w:tcPr>
            <w:tcW w:w="1559" w:type="dxa"/>
          </w:tcPr>
          <w:p w:rsidR="00C82B29" w:rsidRPr="00C70621" w:rsidRDefault="00C82B29" w:rsidP="00C70621">
            <w:pPr>
              <w:keepNext/>
              <w:jc w:val="center"/>
              <w:outlineLvl w:val="6"/>
              <w:rPr>
                <w:bCs/>
                <w:iCs/>
                <w:szCs w:val="28"/>
              </w:rPr>
            </w:pPr>
            <w:r w:rsidRPr="00C70621">
              <w:rPr>
                <w:bCs/>
                <w:iCs/>
                <w:szCs w:val="28"/>
              </w:rPr>
              <w:t>ч.</w:t>
            </w:r>
          </w:p>
        </w:tc>
        <w:tc>
          <w:tcPr>
            <w:tcW w:w="1134" w:type="dxa"/>
          </w:tcPr>
          <w:p w:rsidR="00C82B29" w:rsidRPr="00C70621" w:rsidRDefault="00C82B29" w:rsidP="00C70621">
            <w:pPr>
              <w:keepNext/>
              <w:jc w:val="center"/>
              <w:outlineLvl w:val="6"/>
              <w:rPr>
                <w:bCs/>
                <w:iCs/>
                <w:szCs w:val="28"/>
              </w:rPr>
            </w:pPr>
            <w:r w:rsidRPr="00C70621">
              <w:rPr>
                <w:bCs/>
                <w:i/>
                <w:iCs/>
                <w:szCs w:val="28"/>
              </w:rPr>
              <w:t>%</w:t>
            </w:r>
          </w:p>
        </w:tc>
        <w:tc>
          <w:tcPr>
            <w:tcW w:w="992" w:type="dxa"/>
          </w:tcPr>
          <w:p w:rsidR="00C82B29" w:rsidRPr="00C70621" w:rsidRDefault="00C82B29" w:rsidP="00C70621">
            <w:pPr>
              <w:keepNext/>
              <w:jc w:val="center"/>
              <w:outlineLvl w:val="6"/>
              <w:rPr>
                <w:bCs/>
                <w:iCs/>
                <w:szCs w:val="28"/>
              </w:rPr>
            </w:pPr>
            <w:r w:rsidRPr="00C70621">
              <w:rPr>
                <w:bCs/>
                <w:iCs/>
                <w:szCs w:val="28"/>
              </w:rPr>
              <w:t>ч.</w:t>
            </w:r>
          </w:p>
        </w:tc>
        <w:tc>
          <w:tcPr>
            <w:tcW w:w="1276" w:type="dxa"/>
          </w:tcPr>
          <w:p w:rsidR="00C82B29" w:rsidRPr="00C70621" w:rsidRDefault="00C82B29" w:rsidP="00C70621">
            <w:pPr>
              <w:keepNext/>
              <w:jc w:val="center"/>
              <w:outlineLvl w:val="6"/>
              <w:rPr>
                <w:bCs/>
                <w:iCs/>
                <w:szCs w:val="28"/>
              </w:rPr>
            </w:pPr>
            <w:r w:rsidRPr="00C70621">
              <w:rPr>
                <w:bCs/>
                <w:i/>
                <w:iCs/>
                <w:szCs w:val="28"/>
              </w:rPr>
              <w:t>%</w:t>
            </w:r>
          </w:p>
        </w:tc>
      </w:tr>
      <w:tr w:rsidR="00C82B29" w:rsidRPr="00C70621" w:rsidTr="00C82B29">
        <w:tc>
          <w:tcPr>
            <w:tcW w:w="1101" w:type="dxa"/>
          </w:tcPr>
          <w:p w:rsidR="00C82B29" w:rsidRPr="00C70621" w:rsidRDefault="002E6880" w:rsidP="00C70621">
            <w:pPr>
              <w:jc w:val="center"/>
              <w:rPr>
                <w:bCs/>
                <w:szCs w:val="28"/>
              </w:rPr>
            </w:pPr>
            <w:r>
              <w:rPr>
                <w:bCs/>
                <w:szCs w:val="28"/>
              </w:rPr>
              <w:t>3</w:t>
            </w:r>
          </w:p>
        </w:tc>
        <w:tc>
          <w:tcPr>
            <w:tcW w:w="1275" w:type="dxa"/>
          </w:tcPr>
          <w:p w:rsidR="00C82B29" w:rsidRPr="00C70621" w:rsidRDefault="002E6880" w:rsidP="00C70621">
            <w:pPr>
              <w:jc w:val="center"/>
              <w:rPr>
                <w:bCs/>
                <w:szCs w:val="28"/>
              </w:rPr>
            </w:pPr>
            <w:r>
              <w:rPr>
                <w:bCs/>
                <w:szCs w:val="28"/>
              </w:rPr>
              <w:t>50%</w:t>
            </w:r>
          </w:p>
        </w:tc>
        <w:tc>
          <w:tcPr>
            <w:tcW w:w="1418" w:type="dxa"/>
          </w:tcPr>
          <w:p w:rsidR="00C82B29" w:rsidRPr="00C70621" w:rsidRDefault="002E6880" w:rsidP="00C70621">
            <w:pPr>
              <w:jc w:val="center"/>
              <w:rPr>
                <w:bCs/>
                <w:szCs w:val="28"/>
              </w:rPr>
            </w:pPr>
            <w:r>
              <w:rPr>
                <w:bCs/>
                <w:szCs w:val="28"/>
              </w:rPr>
              <w:t>-</w:t>
            </w:r>
          </w:p>
        </w:tc>
        <w:tc>
          <w:tcPr>
            <w:tcW w:w="1134" w:type="dxa"/>
          </w:tcPr>
          <w:p w:rsidR="00C82B29" w:rsidRPr="00C70621" w:rsidRDefault="002E6880" w:rsidP="00C70621">
            <w:pPr>
              <w:jc w:val="center"/>
              <w:rPr>
                <w:bCs/>
                <w:szCs w:val="28"/>
              </w:rPr>
            </w:pPr>
            <w:r>
              <w:rPr>
                <w:bCs/>
                <w:szCs w:val="28"/>
              </w:rPr>
              <w:t>-</w:t>
            </w:r>
          </w:p>
        </w:tc>
        <w:tc>
          <w:tcPr>
            <w:tcW w:w="1559" w:type="dxa"/>
          </w:tcPr>
          <w:p w:rsidR="00C82B29" w:rsidRPr="00C70621" w:rsidRDefault="002E6880" w:rsidP="00C70621">
            <w:pPr>
              <w:jc w:val="center"/>
              <w:rPr>
                <w:bCs/>
                <w:szCs w:val="28"/>
              </w:rPr>
            </w:pPr>
            <w:r>
              <w:rPr>
                <w:bCs/>
                <w:szCs w:val="28"/>
              </w:rPr>
              <w:t>3</w:t>
            </w:r>
          </w:p>
        </w:tc>
        <w:tc>
          <w:tcPr>
            <w:tcW w:w="1134" w:type="dxa"/>
          </w:tcPr>
          <w:p w:rsidR="00C82B29" w:rsidRDefault="002E6880" w:rsidP="00C70621">
            <w:pPr>
              <w:jc w:val="center"/>
              <w:rPr>
                <w:bCs/>
                <w:szCs w:val="28"/>
              </w:rPr>
            </w:pPr>
            <w:r>
              <w:rPr>
                <w:bCs/>
                <w:szCs w:val="28"/>
              </w:rPr>
              <w:t>50%</w:t>
            </w:r>
          </w:p>
          <w:p w:rsidR="00C70621" w:rsidRDefault="00C70621" w:rsidP="00C70621">
            <w:pPr>
              <w:jc w:val="center"/>
              <w:rPr>
                <w:bCs/>
                <w:szCs w:val="28"/>
              </w:rPr>
            </w:pPr>
          </w:p>
          <w:p w:rsidR="00C70621" w:rsidRPr="00C70621" w:rsidRDefault="00C70621" w:rsidP="00C70621">
            <w:pPr>
              <w:jc w:val="center"/>
              <w:rPr>
                <w:bCs/>
                <w:szCs w:val="28"/>
              </w:rPr>
            </w:pPr>
          </w:p>
        </w:tc>
        <w:tc>
          <w:tcPr>
            <w:tcW w:w="992" w:type="dxa"/>
          </w:tcPr>
          <w:p w:rsidR="00C82B29" w:rsidRPr="00C70621" w:rsidRDefault="002E6880" w:rsidP="00C70621">
            <w:pPr>
              <w:jc w:val="center"/>
              <w:rPr>
                <w:bCs/>
                <w:szCs w:val="28"/>
              </w:rPr>
            </w:pPr>
            <w:r>
              <w:rPr>
                <w:bCs/>
                <w:szCs w:val="28"/>
              </w:rPr>
              <w:t>-</w:t>
            </w:r>
          </w:p>
        </w:tc>
        <w:tc>
          <w:tcPr>
            <w:tcW w:w="1276" w:type="dxa"/>
          </w:tcPr>
          <w:p w:rsidR="00C82B29" w:rsidRPr="00C70621" w:rsidRDefault="002E6880" w:rsidP="00C70621">
            <w:pPr>
              <w:jc w:val="center"/>
              <w:rPr>
                <w:bCs/>
                <w:szCs w:val="28"/>
              </w:rPr>
            </w:pPr>
            <w:r>
              <w:rPr>
                <w:bCs/>
                <w:szCs w:val="28"/>
              </w:rPr>
              <w:t>-</w:t>
            </w:r>
          </w:p>
        </w:tc>
      </w:tr>
    </w:tbl>
    <w:p w:rsidR="00C70621" w:rsidRPr="00C70621" w:rsidRDefault="00C70621" w:rsidP="00C70621">
      <w:pPr>
        <w:rPr>
          <w:vanish/>
        </w:rPr>
      </w:pPr>
    </w:p>
    <w:tbl>
      <w:tblPr>
        <w:tblpPr w:leftFromText="180" w:rightFromText="180" w:vertAnchor="text" w:horzAnchor="margin" w:tblpY="43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418"/>
        <w:gridCol w:w="1559"/>
        <w:gridCol w:w="1418"/>
        <w:gridCol w:w="1134"/>
        <w:gridCol w:w="992"/>
        <w:gridCol w:w="850"/>
        <w:gridCol w:w="993"/>
      </w:tblGrid>
      <w:tr w:rsidR="00C82B29" w:rsidRPr="00C70621" w:rsidTr="00107733">
        <w:trPr>
          <w:trHeight w:val="841"/>
        </w:trPr>
        <w:tc>
          <w:tcPr>
            <w:tcW w:w="9606" w:type="dxa"/>
            <w:gridSpan w:val="8"/>
          </w:tcPr>
          <w:p w:rsidR="00C82B29" w:rsidRDefault="00C82B29" w:rsidP="00C70621">
            <w:pPr>
              <w:ind w:left="360"/>
              <w:jc w:val="center"/>
              <w:rPr>
                <w:b/>
                <w:bCs/>
                <w:szCs w:val="28"/>
              </w:rPr>
            </w:pPr>
            <w:r w:rsidRPr="00C70621">
              <w:rPr>
                <w:b/>
                <w:bCs/>
                <w:szCs w:val="28"/>
              </w:rPr>
              <w:t>Квалификационные категории</w:t>
            </w:r>
          </w:p>
          <w:p w:rsidR="002E6880" w:rsidRDefault="002E6880" w:rsidP="00C70621">
            <w:pPr>
              <w:ind w:left="360"/>
              <w:jc w:val="center"/>
              <w:rPr>
                <w:b/>
                <w:bCs/>
                <w:szCs w:val="28"/>
              </w:rPr>
            </w:pPr>
          </w:p>
          <w:p w:rsidR="002E6880" w:rsidRDefault="002E6880" w:rsidP="00C70621">
            <w:pPr>
              <w:ind w:left="360"/>
              <w:jc w:val="center"/>
              <w:rPr>
                <w:b/>
                <w:bCs/>
                <w:szCs w:val="28"/>
              </w:rPr>
            </w:pPr>
          </w:p>
          <w:p w:rsidR="002E6880" w:rsidRDefault="002E6880" w:rsidP="002E6880">
            <w:pPr>
              <w:rPr>
                <w:b/>
                <w:bCs/>
                <w:szCs w:val="28"/>
              </w:rPr>
            </w:pPr>
          </w:p>
          <w:p w:rsidR="002E6880" w:rsidRDefault="002E6880" w:rsidP="002E6880">
            <w:pPr>
              <w:rPr>
                <w:b/>
                <w:bCs/>
                <w:szCs w:val="28"/>
              </w:rPr>
            </w:pPr>
          </w:p>
          <w:p w:rsidR="00107733" w:rsidRPr="00C70621" w:rsidRDefault="00107733" w:rsidP="002E6880">
            <w:pPr>
              <w:rPr>
                <w:b/>
                <w:bCs/>
                <w:szCs w:val="28"/>
              </w:rPr>
            </w:pPr>
          </w:p>
        </w:tc>
      </w:tr>
      <w:tr w:rsidR="00C82B29" w:rsidRPr="00C70621" w:rsidTr="00C82B29">
        <w:tc>
          <w:tcPr>
            <w:tcW w:w="2660" w:type="dxa"/>
            <w:gridSpan w:val="2"/>
          </w:tcPr>
          <w:p w:rsidR="00C82B29" w:rsidRPr="00C70621" w:rsidRDefault="00C82B29" w:rsidP="00C70621">
            <w:pPr>
              <w:jc w:val="center"/>
              <w:rPr>
                <w:szCs w:val="28"/>
              </w:rPr>
            </w:pPr>
            <w:r w:rsidRPr="00C70621">
              <w:rPr>
                <w:szCs w:val="28"/>
              </w:rPr>
              <w:t>Высшая квалификационная категория</w:t>
            </w:r>
          </w:p>
        </w:tc>
        <w:tc>
          <w:tcPr>
            <w:tcW w:w="2977" w:type="dxa"/>
            <w:gridSpan w:val="2"/>
          </w:tcPr>
          <w:p w:rsidR="00C82B29" w:rsidRPr="00C70621" w:rsidRDefault="00C82B29" w:rsidP="00C70621">
            <w:pPr>
              <w:jc w:val="center"/>
              <w:rPr>
                <w:szCs w:val="28"/>
              </w:rPr>
            </w:pPr>
            <w:r w:rsidRPr="00C70621">
              <w:rPr>
                <w:szCs w:val="28"/>
              </w:rPr>
              <w:t>I квалификационная категория</w:t>
            </w:r>
          </w:p>
        </w:tc>
        <w:tc>
          <w:tcPr>
            <w:tcW w:w="2126" w:type="dxa"/>
            <w:gridSpan w:val="2"/>
          </w:tcPr>
          <w:p w:rsidR="00C82B29" w:rsidRPr="00C70621" w:rsidRDefault="002E6880" w:rsidP="00C70621">
            <w:pPr>
              <w:jc w:val="center"/>
              <w:rPr>
                <w:szCs w:val="28"/>
              </w:rPr>
            </w:pPr>
            <w:r>
              <w:rPr>
                <w:szCs w:val="28"/>
              </w:rPr>
              <w:t>Соответствие занимаемой должности</w:t>
            </w:r>
          </w:p>
        </w:tc>
        <w:tc>
          <w:tcPr>
            <w:tcW w:w="1843" w:type="dxa"/>
            <w:gridSpan w:val="2"/>
          </w:tcPr>
          <w:p w:rsidR="00C82B29" w:rsidRPr="00C70621" w:rsidRDefault="00C82B29" w:rsidP="00C70621">
            <w:pPr>
              <w:jc w:val="center"/>
              <w:rPr>
                <w:szCs w:val="28"/>
              </w:rPr>
            </w:pPr>
            <w:r w:rsidRPr="00C70621">
              <w:rPr>
                <w:szCs w:val="28"/>
              </w:rPr>
              <w:t>Без категории</w:t>
            </w:r>
          </w:p>
        </w:tc>
      </w:tr>
      <w:tr w:rsidR="00C82B29" w:rsidRPr="00C70621" w:rsidTr="00C82B29">
        <w:tc>
          <w:tcPr>
            <w:tcW w:w="1242" w:type="dxa"/>
          </w:tcPr>
          <w:p w:rsidR="00C82B29" w:rsidRPr="00C70621" w:rsidRDefault="00C82B29" w:rsidP="00C70621">
            <w:pPr>
              <w:keepNext/>
              <w:jc w:val="center"/>
              <w:outlineLvl w:val="6"/>
              <w:rPr>
                <w:bCs/>
                <w:iCs/>
                <w:szCs w:val="28"/>
              </w:rPr>
            </w:pPr>
            <w:r w:rsidRPr="00C70621">
              <w:rPr>
                <w:bCs/>
                <w:iCs/>
                <w:szCs w:val="28"/>
              </w:rPr>
              <w:t>ч.</w:t>
            </w:r>
          </w:p>
        </w:tc>
        <w:tc>
          <w:tcPr>
            <w:tcW w:w="1418" w:type="dxa"/>
          </w:tcPr>
          <w:p w:rsidR="00C82B29" w:rsidRPr="00C70621" w:rsidRDefault="00C82B29" w:rsidP="00C70621">
            <w:pPr>
              <w:keepNext/>
              <w:jc w:val="center"/>
              <w:outlineLvl w:val="6"/>
              <w:rPr>
                <w:bCs/>
                <w:iCs/>
                <w:szCs w:val="28"/>
              </w:rPr>
            </w:pPr>
            <w:r w:rsidRPr="00C70621">
              <w:rPr>
                <w:bCs/>
                <w:i/>
                <w:iCs/>
                <w:szCs w:val="28"/>
              </w:rPr>
              <w:t>%</w:t>
            </w:r>
          </w:p>
        </w:tc>
        <w:tc>
          <w:tcPr>
            <w:tcW w:w="1559" w:type="dxa"/>
          </w:tcPr>
          <w:p w:rsidR="00C82B29" w:rsidRPr="00C70621" w:rsidRDefault="00C82B29" w:rsidP="00C70621">
            <w:pPr>
              <w:keepNext/>
              <w:jc w:val="center"/>
              <w:outlineLvl w:val="6"/>
              <w:rPr>
                <w:bCs/>
                <w:iCs/>
                <w:szCs w:val="28"/>
              </w:rPr>
            </w:pPr>
            <w:r w:rsidRPr="00C70621">
              <w:rPr>
                <w:bCs/>
                <w:iCs/>
                <w:szCs w:val="28"/>
              </w:rPr>
              <w:t>ч.</w:t>
            </w:r>
          </w:p>
        </w:tc>
        <w:tc>
          <w:tcPr>
            <w:tcW w:w="1418" w:type="dxa"/>
          </w:tcPr>
          <w:p w:rsidR="00C82B29" w:rsidRPr="00C70621" w:rsidRDefault="00C82B29" w:rsidP="00C70621">
            <w:pPr>
              <w:keepNext/>
              <w:jc w:val="center"/>
              <w:outlineLvl w:val="6"/>
              <w:rPr>
                <w:bCs/>
                <w:iCs/>
                <w:szCs w:val="28"/>
              </w:rPr>
            </w:pPr>
            <w:r w:rsidRPr="00C70621">
              <w:rPr>
                <w:bCs/>
                <w:i/>
                <w:iCs/>
                <w:szCs w:val="28"/>
              </w:rPr>
              <w:t>%</w:t>
            </w:r>
          </w:p>
        </w:tc>
        <w:tc>
          <w:tcPr>
            <w:tcW w:w="1134" w:type="dxa"/>
          </w:tcPr>
          <w:p w:rsidR="00C82B29" w:rsidRPr="00C70621" w:rsidRDefault="00C82B29" w:rsidP="00C70621">
            <w:pPr>
              <w:keepNext/>
              <w:jc w:val="center"/>
              <w:outlineLvl w:val="6"/>
              <w:rPr>
                <w:bCs/>
                <w:iCs/>
                <w:szCs w:val="28"/>
              </w:rPr>
            </w:pPr>
            <w:r w:rsidRPr="00C70621">
              <w:rPr>
                <w:bCs/>
                <w:iCs/>
                <w:szCs w:val="28"/>
              </w:rPr>
              <w:t>ч.</w:t>
            </w:r>
          </w:p>
        </w:tc>
        <w:tc>
          <w:tcPr>
            <w:tcW w:w="992" w:type="dxa"/>
          </w:tcPr>
          <w:p w:rsidR="00C82B29" w:rsidRPr="00C70621" w:rsidRDefault="00C82B29" w:rsidP="00C70621">
            <w:pPr>
              <w:keepNext/>
              <w:jc w:val="center"/>
              <w:outlineLvl w:val="6"/>
              <w:rPr>
                <w:bCs/>
                <w:iCs/>
                <w:szCs w:val="28"/>
              </w:rPr>
            </w:pPr>
            <w:r w:rsidRPr="00C70621">
              <w:rPr>
                <w:bCs/>
                <w:i/>
                <w:iCs/>
                <w:szCs w:val="28"/>
              </w:rPr>
              <w:t>%</w:t>
            </w:r>
          </w:p>
        </w:tc>
        <w:tc>
          <w:tcPr>
            <w:tcW w:w="850" w:type="dxa"/>
          </w:tcPr>
          <w:p w:rsidR="00C82B29" w:rsidRPr="00C70621" w:rsidRDefault="002E6880" w:rsidP="00C70621">
            <w:pPr>
              <w:keepNext/>
              <w:jc w:val="center"/>
              <w:outlineLvl w:val="6"/>
              <w:rPr>
                <w:bCs/>
                <w:iCs/>
                <w:szCs w:val="28"/>
              </w:rPr>
            </w:pPr>
            <w:r>
              <w:rPr>
                <w:bCs/>
                <w:iCs/>
                <w:szCs w:val="28"/>
              </w:rPr>
              <w:t>ч</w:t>
            </w:r>
          </w:p>
        </w:tc>
        <w:tc>
          <w:tcPr>
            <w:tcW w:w="993" w:type="dxa"/>
          </w:tcPr>
          <w:p w:rsidR="00C82B29" w:rsidRPr="00C70621" w:rsidRDefault="00C82B29" w:rsidP="00C70621">
            <w:pPr>
              <w:keepNext/>
              <w:jc w:val="center"/>
              <w:outlineLvl w:val="6"/>
              <w:rPr>
                <w:bCs/>
                <w:iCs/>
                <w:szCs w:val="28"/>
              </w:rPr>
            </w:pPr>
            <w:r w:rsidRPr="00C70621">
              <w:rPr>
                <w:bCs/>
                <w:iCs/>
                <w:szCs w:val="28"/>
              </w:rPr>
              <w:t>%</w:t>
            </w:r>
          </w:p>
        </w:tc>
      </w:tr>
      <w:tr w:rsidR="00C82B29" w:rsidRPr="00C70621" w:rsidTr="00C82B29">
        <w:tc>
          <w:tcPr>
            <w:tcW w:w="1242" w:type="dxa"/>
          </w:tcPr>
          <w:p w:rsidR="00C82B29" w:rsidRPr="00C70621" w:rsidRDefault="002E6880" w:rsidP="00C70621">
            <w:pPr>
              <w:jc w:val="center"/>
              <w:rPr>
                <w:bCs/>
                <w:szCs w:val="28"/>
              </w:rPr>
            </w:pPr>
            <w:r>
              <w:rPr>
                <w:bCs/>
                <w:szCs w:val="28"/>
              </w:rPr>
              <w:t>0</w:t>
            </w:r>
          </w:p>
        </w:tc>
        <w:tc>
          <w:tcPr>
            <w:tcW w:w="1418" w:type="dxa"/>
          </w:tcPr>
          <w:p w:rsidR="00C82B29" w:rsidRPr="00C70621" w:rsidRDefault="00C82B29" w:rsidP="00C70621">
            <w:pPr>
              <w:jc w:val="center"/>
              <w:rPr>
                <w:bCs/>
                <w:szCs w:val="28"/>
              </w:rPr>
            </w:pPr>
          </w:p>
        </w:tc>
        <w:tc>
          <w:tcPr>
            <w:tcW w:w="1559" w:type="dxa"/>
          </w:tcPr>
          <w:p w:rsidR="00C82B29" w:rsidRPr="00C70621" w:rsidRDefault="002E6880" w:rsidP="00C70621">
            <w:pPr>
              <w:jc w:val="center"/>
              <w:rPr>
                <w:bCs/>
                <w:szCs w:val="28"/>
              </w:rPr>
            </w:pPr>
            <w:r>
              <w:rPr>
                <w:bCs/>
                <w:szCs w:val="28"/>
              </w:rPr>
              <w:t>4</w:t>
            </w:r>
          </w:p>
        </w:tc>
        <w:tc>
          <w:tcPr>
            <w:tcW w:w="1418" w:type="dxa"/>
          </w:tcPr>
          <w:p w:rsidR="00C82B29" w:rsidRPr="00C70621" w:rsidRDefault="00E579BC" w:rsidP="00E579BC">
            <w:pPr>
              <w:rPr>
                <w:bCs/>
                <w:szCs w:val="28"/>
              </w:rPr>
            </w:pPr>
            <w:r>
              <w:rPr>
                <w:bCs/>
                <w:szCs w:val="28"/>
              </w:rPr>
              <w:t>66%</w:t>
            </w:r>
          </w:p>
        </w:tc>
        <w:tc>
          <w:tcPr>
            <w:tcW w:w="1134" w:type="dxa"/>
          </w:tcPr>
          <w:p w:rsidR="00C82B29" w:rsidRPr="00C70621" w:rsidRDefault="00C82B29" w:rsidP="00C70621">
            <w:pPr>
              <w:jc w:val="center"/>
              <w:rPr>
                <w:bCs/>
                <w:szCs w:val="28"/>
              </w:rPr>
            </w:pPr>
            <w:r w:rsidRPr="00C70621">
              <w:rPr>
                <w:bCs/>
                <w:szCs w:val="28"/>
              </w:rPr>
              <w:t>2</w:t>
            </w:r>
          </w:p>
        </w:tc>
        <w:tc>
          <w:tcPr>
            <w:tcW w:w="992" w:type="dxa"/>
          </w:tcPr>
          <w:p w:rsidR="00C82B29" w:rsidRPr="00C70621" w:rsidRDefault="00E579BC" w:rsidP="00C70621">
            <w:pPr>
              <w:jc w:val="center"/>
              <w:rPr>
                <w:bCs/>
                <w:szCs w:val="28"/>
              </w:rPr>
            </w:pPr>
            <w:r>
              <w:rPr>
                <w:bCs/>
                <w:szCs w:val="28"/>
              </w:rPr>
              <w:t>33%</w:t>
            </w:r>
          </w:p>
        </w:tc>
        <w:tc>
          <w:tcPr>
            <w:tcW w:w="850" w:type="dxa"/>
          </w:tcPr>
          <w:p w:rsidR="00C82B29" w:rsidRPr="00C70621" w:rsidRDefault="002E6880" w:rsidP="00C70621">
            <w:pPr>
              <w:jc w:val="center"/>
              <w:rPr>
                <w:bCs/>
                <w:szCs w:val="28"/>
              </w:rPr>
            </w:pPr>
            <w:r>
              <w:rPr>
                <w:bCs/>
                <w:szCs w:val="28"/>
              </w:rPr>
              <w:t>0</w:t>
            </w:r>
          </w:p>
        </w:tc>
        <w:tc>
          <w:tcPr>
            <w:tcW w:w="993" w:type="dxa"/>
          </w:tcPr>
          <w:p w:rsidR="00C82B29" w:rsidRPr="00C70621" w:rsidRDefault="002E6880" w:rsidP="00C70621">
            <w:pPr>
              <w:jc w:val="center"/>
              <w:rPr>
                <w:bCs/>
                <w:szCs w:val="28"/>
              </w:rPr>
            </w:pPr>
            <w:r>
              <w:rPr>
                <w:bCs/>
                <w:szCs w:val="28"/>
              </w:rPr>
              <w:t>0</w:t>
            </w:r>
          </w:p>
        </w:tc>
      </w:tr>
    </w:tbl>
    <w:p w:rsidR="00C82B29" w:rsidRPr="00C70621" w:rsidRDefault="00C82B29" w:rsidP="00C70621">
      <w:pPr>
        <w:jc w:val="center"/>
        <w:rPr>
          <w:b/>
          <w:bCs/>
          <w:sz w:val="28"/>
          <w:szCs w:val="28"/>
        </w:rPr>
      </w:pPr>
    </w:p>
    <w:p w:rsidR="006762FB" w:rsidRPr="00C70621" w:rsidRDefault="006762FB" w:rsidP="00C70621">
      <w:pPr>
        <w:jc w:val="center"/>
        <w:rPr>
          <w:b/>
          <w:sz w:val="28"/>
          <w:szCs w:val="28"/>
        </w:rPr>
      </w:pPr>
    </w:p>
    <w:p w:rsidR="00C82B29" w:rsidRPr="00C70621" w:rsidRDefault="00C82B29" w:rsidP="00C70621">
      <w:pPr>
        <w:jc w:val="center"/>
        <w:rPr>
          <w:b/>
          <w:sz w:val="28"/>
          <w:szCs w:val="28"/>
        </w:rPr>
      </w:pPr>
      <w:r w:rsidRPr="00C70621">
        <w:rPr>
          <w:b/>
          <w:sz w:val="28"/>
          <w:szCs w:val="28"/>
        </w:rPr>
        <w:t>Курсовая подготовка</w:t>
      </w:r>
    </w:p>
    <w:tbl>
      <w:tblPr>
        <w:tblW w:w="0" w:type="auto"/>
        <w:jc w:val="center"/>
        <w:tblInd w:w="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1"/>
        <w:gridCol w:w="1340"/>
        <w:gridCol w:w="1457"/>
        <w:gridCol w:w="1329"/>
        <w:gridCol w:w="1523"/>
        <w:gridCol w:w="1264"/>
      </w:tblGrid>
      <w:tr w:rsidR="00C82B29" w:rsidRPr="00C70621" w:rsidTr="006762FB">
        <w:trPr>
          <w:jc w:val="center"/>
        </w:trPr>
        <w:tc>
          <w:tcPr>
            <w:tcW w:w="2691" w:type="dxa"/>
            <w:gridSpan w:val="2"/>
          </w:tcPr>
          <w:p w:rsidR="00C82B29" w:rsidRPr="00C70621" w:rsidRDefault="00E579BC" w:rsidP="00C70621">
            <w:pPr>
              <w:jc w:val="center"/>
              <w:rPr>
                <w:sz w:val="28"/>
                <w:szCs w:val="28"/>
              </w:rPr>
            </w:pPr>
            <w:r>
              <w:rPr>
                <w:sz w:val="28"/>
                <w:szCs w:val="28"/>
              </w:rPr>
              <w:t>2014-2015гг</w:t>
            </w:r>
          </w:p>
        </w:tc>
        <w:tc>
          <w:tcPr>
            <w:tcW w:w="2786" w:type="dxa"/>
            <w:gridSpan w:val="2"/>
          </w:tcPr>
          <w:p w:rsidR="00C82B29" w:rsidRPr="00C70621" w:rsidRDefault="00E579BC" w:rsidP="00C70621">
            <w:pPr>
              <w:jc w:val="center"/>
              <w:rPr>
                <w:sz w:val="28"/>
                <w:szCs w:val="28"/>
              </w:rPr>
            </w:pPr>
            <w:r>
              <w:rPr>
                <w:sz w:val="28"/>
                <w:szCs w:val="28"/>
              </w:rPr>
              <w:t>2015-2016гг</w:t>
            </w:r>
          </w:p>
        </w:tc>
        <w:tc>
          <w:tcPr>
            <w:tcW w:w="2787" w:type="dxa"/>
            <w:gridSpan w:val="2"/>
          </w:tcPr>
          <w:p w:rsidR="00C82B29" w:rsidRPr="00C70621" w:rsidRDefault="00E579BC" w:rsidP="00C70621">
            <w:pPr>
              <w:jc w:val="center"/>
              <w:rPr>
                <w:sz w:val="28"/>
                <w:szCs w:val="28"/>
              </w:rPr>
            </w:pPr>
            <w:r>
              <w:rPr>
                <w:sz w:val="28"/>
                <w:szCs w:val="28"/>
              </w:rPr>
              <w:t>2016-2017гг</w:t>
            </w:r>
          </w:p>
        </w:tc>
      </w:tr>
      <w:tr w:rsidR="00C82B29" w:rsidRPr="00C70621" w:rsidTr="006762FB">
        <w:trPr>
          <w:jc w:val="center"/>
        </w:trPr>
        <w:tc>
          <w:tcPr>
            <w:tcW w:w="1351" w:type="dxa"/>
          </w:tcPr>
          <w:p w:rsidR="00C82B29" w:rsidRPr="00C70621" w:rsidRDefault="00E579BC" w:rsidP="00C70621">
            <w:pPr>
              <w:jc w:val="center"/>
              <w:rPr>
                <w:sz w:val="28"/>
                <w:szCs w:val="28"/>
              </w:rPr>
            </w:pPr>
            <w:r>
              <w:rPr>
                <w:sz w:val="28"/>
                <w:szCs w:val="28"/>
              </w:rPr>
              <w:t>ФГОС</w:t>
            </w:r>
          </w:p>
        </w:tc>
        <w:tc>
          <w:tcPr>
            <w:tcW w:w="1340" w:type="dxa"/>
          </w:tcPr>
          <w:p w:rsidR="00C82B29" w:rsidRPr="00C70621" w:rsidRDefault="00C82B29" w:rsidP="00C70621">
            <w:pPr>
              <w:jc w:val="center"/>
              <w:rPr>
                <w:sz w:val="28"/>
                <w:szCs w:val="28"/>
              </w:rPr>
            </w:pPr>
            <w:r w:rsidRPr="00C70621">
              <w:rPr>
                <w:sz w:val="28"/>
                <w:szCs w:val="28"/>
              </w:rPr>
              <w:t>ИКТ</w:t>
            </w:r>
          </w:p>
        </w:tc>
        <w:tc>
          <w:tcPr>
            <w:tcW w:w="1457" w:type="dxa"/>
          </w:tcPr>
          <w:p w:rsidR="00C82B29" w:rsidRPr="00C70621" w:rsidRDefault="00C82B29" w:rsidP="00C70621">
            <w:pPr>
              <w:jc w:val="center"/>
              <w:rPr>
                <w:sz w:val="28"/>
                <w:szCs w:val="28"/>
              </w:rPr>
            </w:pPr>
            <w:r w:rsidRPr="00C70621">
              <w:rPr>
                <w:sz w:val="28"/>
                <w:szCs w:val="28"/>
              </w:rPr>
              <w:t>ФГОС</w:t>
            </w:r>
          </w:p>
        </w:tc>
        <w:tc>
          <w:tcPr>
            <w:tcW w:w="1329" w:type="dxa"/>
          </w:tcPr>
          <w:p w:rsidR="00C82B29" w:rsidRPr="00C70621" w:rsidRDefault="00C82B29" w:rsidP="00C70621">
            <w:pPr>
              <w:jc w:val="center"/>
              <w:rPr>
                <w:sz w:val="28"/>
                <w:szCs w:val="28"/>
              </w:rPr>
            </w:pPr>
            <w:r w:rsidRPr="00C70621">
              <w:rPr>
                <w:sz w:val="28"/>
                <w:szCs w:val="28"/>
              </w:rPr>
              <w:t>ИКТ</w:t>
            </w:r>
          </w:p>
        </w:tc>
        <w:tc>
          <w:tcPr>
            <w:tcW w:w="1523" w:type="dxa"/>
          </w:tcPr>
          <w:p w:rsidR="00C82B29" w:rsidRPr="00C70621" w:rsidRDefault="00C82B29" w:rsidP="00C70621">
            <w:pPr>
              <w:jc w:val="center"/>
              <w:rPr>
                <w:sz w:val="28"/>
                <w:szCs w:val="28"/>
              </w:rPr>
            </w:pPr>
            <w:r w:rsidRPr="00C70621">
              <w:rPr>
                <w:sz w:val="28"/>
                <w:szCs w:val="28"/>
              </w:rPr>
              <w:t>ФГОС</w:t>
            </w:r>
          </w:p>
        </w:tc>
        <w:tc>
          <w:tcPr>
            <w:tcW w:w="1264" w:type="dxa"/>
          </w:tcPr>
          <w:p w:rsidR="00C82B29" w:rsidRPr="00C70621" w:rsidRDefault="00C82B29" w:rsidP="00C70621">
            <w:pPr>
              <w:jc w:val="center"/>
              <w:rPr>
                <w:sz w:val="28"/>
                <w:szCs w:val="28"/>
              </w:rPr>
            </w:pPr>
            <w:r w:rsidRPr="00C70621">
              <w:rPr>
                <w:sz w:val="28"/>
                <w:szCs w:val="28"/>
              </w:rPr>
              <w:t>ИКТ</w:t>
            </w:r>
          </w:p>
        </w:tc>
      </w:tr>
      <w:tr w:rsidR="00C82B29" w:rsidRPr="00C70621" w:rsidTr="006762FB">
        <w:trPr>
          <w:jc w:val="center"/>
        </w:trPr>
        <w:tc>
          <w:tcPr>
            <w:tcW w:w="1351" w:type="dxa"/>
          </w:tcPr>
          <w:p w:rsidR="00C82B29" w:rsidRPr="00C70621" w:rsidRDefault="00E579BC" w:rsidP="00C70621">
            <w:pPr>
              <w:jc w:val="center"/>
              <w:rPr>
                <w:sz w:val="28"/>
                <w:szCs w:val="28"/>
              </w:rPr>
            </w:pPr>
            <w:r>
              <w:rPr>
                <w:sz w:val="28"/>
                <w:szCs w:val="28"/>
              </w:rPr>
              <w:t>1</w:t>
            </w:r>
          </w:p>
        </w:tc>
        <w:tc>
          <w:tcPr>
            <w:tcW w:w="1340" w:type="dxa"/>
          </w:tcPr>
          <w:p w:rsidR="00C82B29" w:rsidRPr="00C70621" w:rsidRDefault="00E579BC" w:rsidP="00C70621">
            <w:pPr>
              <w:jc w:val="center"/>
              <w:rPr>
                <w:sz w:val="28"/>
                <w:szCs w:val="28"/>
              </w:rPr>
            </w:pPr>
            <w:r>
              <w:rPr>
                <w:sz w:val="28"/>
                <w:szCs w:val="28"/>
              </w:rPr>
              <w:t>3</w:t>
            </w:r>
          </w:p>
        </w:tc>
        <w:tc>
          <w:tcPr>
            <w:tcW w:w="1457" w:type="dxa"/>
          </w:tcPr>
          <w:p w:rsidR="00C82B29" w:rsidRPr="00C70621" w:rsidRDefault="00E579BC" w:rsidP="00C70621">
            <w:pPr>
              <w:jc w:val="center"/>
              <w:rPr>
                <w:sz w:val="28"/>
                <w:szCs w:val="28"/>
              </w:rPr>
            </w:pPr>
            <w:r>
              <w:rPr>
                <w:sz w:val="28"/>
                <w:szCs w:val="28"/>
              </w:rPr>
              <w:t>4</w:t>
            </w:r>
          </w:p>
        </w:tc>
        <w:tc>
          <w:tcPr>
            <w:tcW w:w="1329" w:type="dxa"/>
          </w:tcPr>
          <w:p w:rsidR="00C82B29" w:rsidRPr="00C70621" w:rsidRDefault="00E579BC" w:rsidP="00C70621">
            <w:pPr>
              <w:jc w:val="center"/>
              <w:rPr>
                <w:sz w:val="28"/>
                <w:szCs w:val="28"/>
              </w:rPr>
            </w:pPr>
            <w:r>
              <w:rPr>
                <w:sz w:val="28"/>
                <w:szCs w:val="28"/>
              </w:rPr>
              <w:t>2</w:t>
            </w:r>
          </w:p>
        </w:tc>
        <w:tc>
          <w:tcPr>
            <w:tcW w:w="1523" w:type="dxa"/>
          </w:tcPr>
          <w:p w:rsidR="00C82B29" w:rsidRPr="00C70621" w:rsidRDefault="00E579BC" w:rsidP="00C70621">
            <w:pPr>
              <w:jc w:val="center"/>
              <w:rPr>
                <w:sz w:val="28"/>
                <w:szCs w:val="28"/>
              </w:rPr>
            </w:pPr>
            <w:r>
              <w:rPr>
                <w:sz w:val="28"/>
                <w:szCs w:val="28"/>
              </w:rPr>
              <w:t>1</w:t>
            </w:r>
          </w:p>
        </w:tc>
        <w:tc>
          <w:tcPr>
            <w:tcW w:w="1264" w:type="dxa"/>
          </w:tcPr>
          <w:p w:rsidR="00C82B29" w:rsidRPr="00C70621" w:rsidRDefault="00E579BC" w:rsidP="00C70621">
            <w:pPr>
              <w:jc w:val="center"/>
              <w:rPr>
                <w:sz w:val="28"/>
                <w:szCs w:val="28"/>
              </w:rPr>
            </w:pPr>
            <w:r>
              <w:rPr>
                <w:sz w:val="28"/>
                <w:szCs w:val="28"/>
              </w:rPr>
              <w:t>1</w:t>
            </w:r>
          </w:p>
        </w:tc>
      </w:tr>
    </w:tbl>
    <w:p w:rsidR="00C82B29" w:rsidRPr="00C70621" w:rsidRDefault="00C82B29" w:rsidP="00C70621">
      <w:pPr>
        <w:jc w:val="center"/>
        <w:rPr>
          <w:b/>
          <w:sz w:val="28"/>
          <w:szCs w:val="28"/>
        </w:rPr>
      </w:pPr>
    </w:p>
    <w:p w:rsidR="00C82B29" w:rsidRPr="00557961" w:rsidRDefault="00C82B29" w:rsidP="00C70621">
      <w:pPr>
        <w:jc w:val="center"/>
        <w:rPr>
          <w:b/>
          <w:color w:val="FF0000"/>
          <w:sz w:val="28"/>
          <w:szCs w:val="28"/>
        </w:rPr>
      </w:pPr>
      <w:r w:rsidRPr="00557961">
        <w:rPr>
          <w:b/>
          <w:color w:val="FF0000"/>
          <w:sz w:val="28"/>
          <w:szCs w:val="28"/>
        </w:rPr>
        <w:t>Участие</w:t>
      </w:r>
      <w:r w:rsidR="00AE1F1A" w:rsidRPr="00557961">
        <w:rPr>
          <w:b/>
          <w:color w:val="FF0000"/>
          <w:sz w:val="28"/>
          <w:szCs w:val="28"/>
        </w:rPr>
        <w:t xml:space="preserve"> педагогических работников</w:t>
      </w:r>
      <w:r w:rsidRPr="00557961">
        <w:rPr>
          <w:b/>
          <w:color w:val="FF0000"/>
          <w:sz w:val="28"/>
          <w:szCs w:val="28"/>
        </w:rPr>
        <w:t xml:space="preserve"> в конкурсах, конференциях</w:t>
      </w:r>
    </w:p>
    <w:p w:rsidR="00C82B29" w:rsidRPr="00557961" w:rsidRDefault="00C82B29" w:rsidP="00C70621">
      <w:pPr>
        <w:jc w:val="center"/>
        <w:rPr>
          <w:color w:val="FF0000"/>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2071"/>
        <w:gridCol w:w="1190"/>
        <w:gridCol w:w="2122"/>
        <w:gridCol w:w="1280"/>
        <w:gridCol w:w="2126"/>
      </w:tblGrid>
      <w:tr w:rsidR="00C82B29" w:rsidRPr="00C70621" w:rsidTr="00C82B29">
        <w:tc>
          <w:tcPr>
            <w:tcW w:w="3313" w:type="dxa"/>
            <w:gridSpan w:val="2"/>
          </w:tcPr>
          <w:p w:rsidR="00C82B29" w:rsidRPr="00C70621" w:rsidRDefault="00E579BC" w:rsidP="00C70621">
            <w:pPr>
              <w:jc w:val="center"/>
              <w:rPr>
                <w:szCs w:val="28"/>
              </w:rPr>
            </w:pPr>
            <w:r>
              <w:rPr>
                <w:szCs w:val="28"/>
              </w:rPr>
              <w:t>2014-2015гг</w:t>
            </w:r>
          </w:p>
        </w:tc>
        <w:tc>
          <w:tcPr>
            <w:tcW w:w="3312" w:type="dxa"/>
            <w:gridSpan w:val="2"/>
          </w:tcPr>
          <w:p w:rsidR="00C82B29" w:rsidRPr="00C70621" w:rsidRDefault="00E579BC" w:rsidP="00C70621">
            <w:pPr>
              <w:jc w:val="center"/>
              <w:rPr>
                <w:szCs w:val="28"/>
              </w:rPr>
            </w:pPr>
            <w:r>
              <w:rPr>
                <w:szCs w:val="28"/>
              </w:rPr>
              <w:t>2015-2016гг</w:t>
            </w:r>
          </w:p>
        </w:tc>
        <w:tc>
          <w:tcPr>
            <w:tcW w:w="3406" w:type="dxa"/>
            <w:gridSpan w:val="2"/>
          </w:tcPr>
          <w:p w:rsidR="00C82B29" w:rsidRPr="00C70621" w:rsidRDefault="00E579BC" w:rsidP="00C70621">
            <w:pPr>
              <w:jc w:val="center"/>
              <w:rPr>
                <w:szCs w:val="28"/>
              </w:rPr>
            </w:pPr>
            <w:r>
              <w:rPr>
                <w:szCs w:val="28"/>
              </w:rPr>
              <w:t>2016-2017</w:t>
            </w:r>
          </w:p>
        </w:tc>
      </w:tr>
      <w:tr w:rsidR="00C82B29" w:rsidRPr="00C70621" w:rsidTr="00C82B29">
        <w:tc>
          <w:tcPr>
            <w:tcW w:w="1242" w:type="dxa"/>
          </w:tcPr>
          <w:p w:rsidR="00C82B29" w:rsidRPr="00C70621" w:rsidRDefault="00C82B29" w:rsidP="00C70621">
            <w:pPr>
              <w:jc w:val="center"/>
              <w:rPr>
                <w:szCs w:val="28"/>
              </w:rPr>
            </w:pPr>
            <w:r w:rsidRPr="00C70621">
              <w:rPr>
                <w:szCs w:val="28"/>
              </w:rPr>
              <w:t>Всего педагогов</w:t>
            </w:r>
          </w:p>
        </w:tc>
        <w:tc>
          <w:tcPr>
            <w:tcW w:w="2071" w:type="dxa"/>
          </w:tcPr>
          <w:p w:rsidR="00C82B29" w:rsidRPr="00C70621" w:rsidRDefault="00C82B29" w:rsidP="00C70621">
            <w:pPr>
              <w:jc w:val="center"/>
              <w:rPr>
                <w:szCs w:val="28"/>
              </w:rPr>
            </w:pPr>
            <w:r w:rsidRPr="00C70621">
              <w:rPr>
                <w:szCs w:val="28"/>
              </w:rPr>
              <w:t>Педагоги принявшие участие в конкурсах (чел/%)</w:t>
            </w:r>
          </w:p>
        </w:tc>
        <w:tc>
          <w:tcPr>
            <w:tcW w:w="1190" w:type="dxa"/>
          </w:tcPr>
          <w:p w:rsidR="00C82B29" w:rsidRPr="00C70621" w:rsidRDefault="00C82B29" w:rsidP="00C70621">
            <w:pPr>
              <w:jc w:val="center"/>
              <w:rPr>
                <w:szCs w:val="28"/>
              </w:rPr>
            </w:pPr>
            <w:r w:rsidRPr="00C70621">
              <w:rPr>
                <w:szCs w:val="28"/>
              </w:rPr>
              <w:t>Всего педагогов</w:t>
            </w:r>
          </w:p>
        </w:tc>
        <w:tc>
          <w:tcPr>
            <w:tcW w:w="2122" w:type="dxa"/>
          </w:tcPr>
          <w:p w:rsidR="00C82B29" w:rsidRPr="00C70621" w:rsidRDefault="00C82B29" w:rsidP="00C70621">
            <w:pPr>
              <w:jc w:val="center"/>
              <w:rPr>
                <w:szCs w:val="28"/>
              </w:rPr>
            </w:pPr>
            <w:r w:rsidRPr="00C70621">
              <w:rPr>
                <w:szCs w:val="28"/>
              </w:rPr>
              <w:t>Педагоги, принявшие участие в конкурсах (чел/%)</w:t>
            </w:r>
          </w:p>
        </w:tc>
        <w:tc>
          <w:tcPr>
            <w:tcW w:w="1280" w:type="dxa"/>
          </w:tcPr>
          <w:p w:rsidR="00C82B29" w:rsidRPr="00C70621" w:rsidRDefault="00C82B29" w:rsidP="00C70621">
            <w:pPr>
              <w:jc w:val="center"/>
              <w:rPr>
                <w:szCs w:val="28"/>
              </w:rPr>
            </w:pPr>
            <w:r w:rsidRPr="00C70621">
              <w:rPr>
                <w:szCs w:val="28"/>
              </w:rPr>
              <w:t>Всего педагогов</w:t>
            </w:r>
          </w:p>
        </w:tc>
        <w:tc>
          <w:tcPr>
            <w:tcW w:w="2126" w:type="dxa"/>
          </w:tcPr>
          <w:p w:rsidR="00C82B29" w:rsidRPr="00C70621" w:rsidRDefault="00C82B29" w:rsidP="00C70621">
            <w:pPr>
              <w:jc w:val="center"/>
              <w:rPr>
                <w:szCs w:val="28"/>
              </w:rPr>
            </w:pPr>
            <w:r w:rsidRPr="00C70621">
              <w:rPr>
                <w:szCs w:val="28"/>
              </w:rPr>
              <w:t>Педагоги, принявшие участие в конкурсах (чел/%)</w:t>
            </w:r>
          </w:p>
        </w:tc>
      </w:tr>
      <w:tr w:rsidR="00C82B29" w:rsidRPr="00C70621" w:rsidTr="00C82B29">
        <w:tc>
          <w:tcPr>
            <w:tcW w:w="1242" w:type="dxa"/>
          </w:tcPr>
          <w:p w:rsidR="00C82B29" w:rsidRPr="00C70621" w:rsidRDefault="00E579BC" w:rsidP="00C70621">
            <w:pPr>
              <w:jc w:val="center"/>
              <w:rPr>
                <w:szCs w:val="28"/>
              </w:rPr>
            </w:pPr>
            <w:r>
              <w:rPr>
                <w:szCs w:val="28"/>
              </w:rPr>
              <w:t>6</w:t>
            </w:r>
          </w:p>
          <w:p w:rsidR="00C82B29" w:rsidRPr="00C70621" w:rsidRDefault="00C82B29" w:rsidP="00C70621">
            <w:pPr>
              <w:jc w:val="center"/>
              <w:rPr>
                <w:szCs w:val="28"/>
              </w:rPr>
            </w:pPr>
          </w:p>
        </w:tc>
        <w:tc>
          <w:tcPr>
            <w:tcW w:w="2071" w:type="dxa"/>
          </w:tcPr>
          <w:p w:rsidR="00C82B29" w:rsidRPr="00C70621" w:rsidRDefault="007A72CE" w:rsidP="00C70621">
            <w:pPr>
              <w:jc w:val="center"/>
              <w:rPr>
                <w:szCs w:val="28"/>
              </w:rPr>
            </w:pPr>
            <w:r>
              <w:rPr>
                <w:szCs w:val="28"/>
              </w:rPr>
              <w:t>4/66</w:t>
            </w:r>
          </w:p>
        </w:tc>
        <w:tc>
          <w:tcPr>
            <w:tcW w:w="1190" w:type="dxa"/>
          </w:tcPr>
          <w:p w:rsidR="00C82B29" w:rsidRPr="00C70621" w:rsidRDefault="007A72CE" w:rsidP="00C70621">
            <w:pPr>
              <w:jc w:val="center"/>
              <w:rPr>
                <w:szCs w:val="28"/>
              </w:rPr>
            </w:pPr>
            <w:r>
              <w:rPr>
                <w:szCs w:val="28"/>
              </w:rPr>
              <w:t>6</w:t>
            </w:r>
          </w:p>
        </w:tc>
        <w:tc>
          <w:tcPr>
            <w:tcW w:w="2122" w:type="dxa"/>
          </w:tcPr>
          <w:p w:rsidR="00C82B29" w:rsidRPr="00C70621" w:rsidRDefault="007A72CE" w:rsidP="00C70621">
            <w:pPr>
              <w:jc w:val="center"/>
              <w:rPr>
                <w:szCs w:val="28"/>
              </w:rPr>
            </w:pPr>
            <w:r>
              <w:rPr>
                <w:szCs w:val="28"/>
              </w:rPr>
              <w:t>5/83</w:t>
            </w:r>
          </w:p>
        </w:tc>
        <w:tc>
          <w:tcPr>
            <w:tcW w:w="1280" w:type="dxa"/>
          </w:tcPr>
          <w:p w:rsidR="00C82B29" w:rsidRPr="00C70621" w:rsidRDefault="007A72CE" w:rsidP="00C70621">
            <w:pPr>
              <w:jc w:val="center"/>
              <w:rPr>
                <w:szCs w:val="28"/>
              </w:rPr>
            </w:pPr>
            <w:r>
              <w:rPr>
                <w:szCs w:val="28"/>
              </w:rPr>
              <w:t>6</w:t>
            </w:r>
          </w:p>
        </w:tc>
        <w:tc>
          <w:tcPr>
            <w:tcW w:w="2126" w:type="dxa"/>
          </w:tcPr>
          <w:p w:rsidR="00C82B29" w:rsidRPr="00C70621" w:rsidRDefault="007A72CE" w:rsidP="00C70621">
            <w:pPr>
              <w:jc w:val="center"/>
              <w:rPr>
                <w:szCs w:val="28"/>
              </w:rPr>
            </w:pPr>
            <w:r>
              <w:rPr>
                <w:szCs w:val="28"/>
              </w:rPr>
              <w:t>6/100</w:t>
            </w:r>
          </w:p>
        </w:tc>
      </w:tr>
      <w:tr w:rsidR="00C82B29" w:rsidRPr="00C70621" w:rsidTr="00C82B29">
        <w:tc>
          <w:tcPr>
            <w:tcW w:w="1242" w:type="dxa"/>
          </w:tcPr>
          <w:p w:rsidR="00C82B29" w:rsidRPr="00C70621" w:rsidRDefault="00C82B29" w:rsidP="00C70621">
            <w:pPr>
              <w:jc w:val="center"/>
              <w:rPr>
                <w:szCs w:val="28"/>
              </w:rPr>
            </w:pPr>
          </w:p>
        </w:tc>
        <w:tc>
          <w:tcPr>
            <w:tcW w:w="2071" w:type="dxa"/>
          </w:tcPr>
          <w:p w:rsidR="00C82B29" w:rsidRPr="00C70621" w:rsidRDefault="00C82B29" w:rsidP="00C70621">
            <w:pPr>
              <w:jc w:val="center"/>
              <w:rPr>
                <w:szCs w:val="28"/>
              </w:rPr>
            </w:pPr>
            <w:r w:rsidRPr="00C70621">
              <w:rPr>
                <w:szCs w:val="28"/>
              </w:rPr>
              <w:t>Педагоги принявшие участие в конференциях (чел/%)</w:t>
            </w:r>
          </w:p>
        </w:tc>
        <w:tc>
          <w:tcPr>
            <w:tcW w:w="1190" w:type="dxa"/>
          </w:tcPr>
          <w:p w:rsidR="00C82B29" w:rsidRPr="00C70621" w:rsidRDefault="00C82B29" w:rsidP="00C70621">
            <w:pPr>
              <w:jc w:val="center"/>
              <w:rPr>
                <w:szCs w:val="28"/>
              </w:rPr>
            </w:pPr>
          </w:p>
        </w:tc>
        <w:tc>
          <w:tcPr>
            <w:tcW w:w="2122" w:type="dxa"/>
          </w:tcPr>
          <w:p w:rsidR="00C82B29" w:rsidRPr="00C70621" w:rsidRDefault="00C82B29" w:rsidP="00C70621">
            <w:pPr>
              <w:jc w:val="center"/>
              <w:rPr>
                <w:szCs w:val="28"/>
              </w:rPr>
            </w:pPr>
            <w:r w:rsidRPr="00C70621">
              <w:rPr>
                <w:szCs w:val="28"/>
              </w:rPr>
              <w:t>Педагоги принявшие участие в конференциях (чел/%)</w:t>
            </w:r>
          </w:p>
        </w:tc>
        <w:tc>
          <w:tcPr>
            <w:tcW w:w="1280" w:type="dxa"/>
          </w:tcPr>
          <w:p w:rsidR="00C82B29" w:rsidRPr="00C70621" w:rsidRDefault="00C82B29" w:rsidP="00C70621">
            <w:pPr>
              <w:jc w:val="center"/>
              <w:rPr>
                <w:szCs w:val="28"/>
              </w:rPr>
            </w:pPr>
          </w:p>
        </w:tc>
        <w:tc>
          <w:tcPr>
            <w:tcW w:w="2126" w:type="dxa"/>
          </w:tcPr>
          <w:p w:rsidR="00C82B29" w:rsidRPr="00C70621" w:rsidRDefault="00C82B29" w:rsidP="00C70621">
            <w:pPr>
              <w:jc w:val="center"/>
              <w:rPr>
                <w:szCs w:val="28"/>
              </w:rPr>
            </w:pPr>
            <w:r w:rsidRPr="00C70621">
              <w:rPr>
                <w:szCs w:val="28"/>
              </w:rPr>
              <w:t>Педагоги принявшие участие в конференциях (чел/%)</w:t>
            </w:r>
          </w:p>
        </w:tc>
      </w:tr>
      <w:tr w:rsidR="00C82B29" w:rsidRPr="00C70621" w:rsidTr="00C82B29">
        <w:tc>
          <w:tcPr>
            <w:tcW w:w="1242" w:type="dxa"/>
          </w:tcPr>
          <w:p w:rsidR="00C82B29" w:rsidRPr="00C70621" w:rsidRDefault="007A72CE" w:rsidP="00C70621">
            <w:pPr>
              <w:jc w:val="center"/>
              <w:rPr>
                <w:szCs w:val="28"/>
              </w:rPr>
            </w:pPr>
            <w:r>
              <w:rPr>
                <w:szCs w:val="28"/>
              </w:rPr>
              <w:t>6</w:t>
            </w:r>
          </w:p>
        </w:tc>
        <w:tc>
          <w:tcPr>
            <w:tcW w:w="2071" w:type="dxa"/>
          </w:tcPr>
          <w:p w:rsidR="00C82B29" w:rsidRPr="00C70621" w:rsidRDefault="007A72CE" w:rsidP="00C70621">
            <w:pPr>
              <w:jc w:val="center"/>
              <w:rPr>
                <w:szCs w:val="28"/>
              </w:rPr>
            </w:pPr>
            <w:r>
              <w:rPr>
                <w:szCs w:val="28"/>
              </w:rPr>
              <w:t>2/33</w:t>
            </w:r>
          </w:p>
        </w:tc>
        <w:tc>
          <w:tcPr>
            <w:tcW w:w="1190" w:type="dxa"/>
          </w:tcPr>
          <w:p w:rsidR="00C82B29" w:rsidRPr="00C70621" w:rsidRDefault="007A72CE" w:rsidP="00C70621">
            <w:pPr>
              <w:jc w:val="center"/>
              <w:rPr>
                <w:szCs w:val="28"/>
              </w:rPr>
            </w:pPr>
            <w:r>
              <w:rPr>
                <w:szCs w:val="28"/>
              </w:rPr>
              <w:t>6</w:t>
            </w:r>
          </w:p>
        </w:tc>
        <w:tc>
          <w:tcPr>
            <w:tcW w:w="2122" w:type="dxa"/>
          </w:tcPr>
          <w:p w:rsidR="00C82B29" w:rsidRPr="00C70621" w:rsidRDefault="007A72CE" w:rsidP="00C70621">
            <w:pPr>
              <w:jc w:val="center"/>
              <w:rPr>
                <w:szCs w:val="28"/>
              </w:rPr>
            </w:pPr>
            <w:r>
              <w:rPr>
                <w:szCs w:val="28"/>
              </w:rPr>
              <w:t>3/50%</w:t>
            </w:r>
          </w:p>
        </w:tc>
        <w:tc>
          <w:tcPr>
            <w:tcW w:w="1280" w:type="dxa"/>
          </w:tcPr>
          <w:p w:rsidR="00C82B29" w:rsidRPr="00C70621" w:rsidRDefault="007A72CE" w:rsidP="00C70621">
            <w:pPr>
              <w:jc w:val="center"/>
              <w:rPr>
                <w:szCs w:val="28"/>
              </w:rPr>
            </w:pPr>
            <w:r>
              <w:rPr>
                <w:szCs w:val="28"/>
              </w:rPr>
              <w:t>6</w:t>
            </w:r>
          </w:p>
        </w:tc>
        <w:tc>
          <w:tcPr>
            <w:tcW w:w="2126" w:type="dxa"/>
          </w:tcPr>
          <w:p w:rsidR="00C82B29" w:rsidRPr="00C70621" w:rsidRDefault="007A72CE" w:rsidP="00C70621">
            <w:pPr>
              <w:jc w:val="center"/>
              <w:rPr>
                <w:szCs w:val="28"/>
              </w:rPr>
            </w:pPr>
            <w:r>
              <w:rPr>
                <w:szCs w:val="28"/>
              </w:rPr>
              <w:t>4/66</w:t>
            </w:r>
          </w:p>
        </w:tc>
      </w:tr>
    </w:tbl>
    <w:p w:rsidR="00C82B29" w:rsidRPr="00C70621" w:rsidRDefault="00C82B29" w:rsidP="00C70621">
      <w:pPr>
        <w:jc w:val="right"/>
        <w:rPr>
          <w:b/>
          <w:sz w:val="28"/>
          <w:szCs w:val="28"/>
        </w:rPr>
      </w:pPr>
    </w:p>
    <w:p w:rsidR="00661C80" w:rsidRPr="00C70621" w:rsidRDefault="00661C80" w:rsidP="00C70621">
      <w:pPr>
        <w:ind w:firstLine="705"/>
        <w:jc w:val="both"/>
        <w:rPr>
          <w:sz w:val="28"/>
          <w:szCs w:val="28"/>
        </w:rPr>
      </w:pPr>
      <w:r w:rsidRPr="00C70621">
        <w:rPr>
          <w:sz w:val="28"/>
          <w:szCs w:val="28"/>
        </w:rPr>
        <w:t>В процессе организации образовательного процесса педагогический коллектив использует различный спектр современных образовательных технологий – технологии активного взаимодействия и партнёрства участников образовательн</w:t>
      </w:r>
      <w:r w:rsidR="00890F6F" w:rsidRPr="00C70621">
        <w:rPr>
          <w:sz w:val="28"/>
          <w:szCs w:val="28"/>
        </w:rPr>
        <w:t>ых отношений</w:t>
      </w:r>
      <w:r w:rsidRPr="00C70621">
        <w:rPr>
          <w:sz w:val="28"/>
          <w:szCs w:val="28"/>
        </w:rPr>
        <w:t>, организация проектной деятельности, технологии развития креативных способностей детей, здоровьесберегающие образовательные технологии.</w:t>
      </w:r>
    </w:p>
    <w:p w:rsidR="00661C80" w:rsidRDefault="00661C80" w:rsidP="00C70621">
      <w:pPr>
        <w:ind w:firstLine="705"/>
        <w:jc w:val="both"/>
        <w:rPr>
          <w:sz w:val="28"/>
          <w:szCs w:val="28"/>
        </w:rPr>
      </w:pPr>
      <w:r w:rsidRPr="00C70621">
        <w:rPr>
          <w:sz w:val="28"/>
          <w:szCs w:val="28"/>
        </w:rPr>
        <w:t>Результативность деятельности педагогического коллектива находит свое отражение на качестве освоение детьми образовательной программы ДОУ. Результаты освоения выпускниками основной образовательной программы ДОУ выпускниками представлено на рисунке.</w:t>
      </w:r>
    </w:p>
    <w:p w:rsidR="00CD1F67" w:rsidRPr="00C86C2B" w:rsidRDefault="00CD1F67" w:rsidP="00CD1F67">
      <w:pPr>
        <w:pStyle w:val="a5"/>
        <w:spacing w:before="0" w:after="0"/>
        <w:ind w:firstLine="851"/>
        <w:jc w:val="both"/>
        <w:rPr>
          <w:sz w:val="28"/>
          <w:szCs w:val="28"/>
        </w:rPr>
      </w:pPr>
      <w:r w:rsidRPr="00C86C2B">
        <w:rPr>
          <w:sz w:val="28"/>
          <w:szCs w:val="28"/>
        </w:rPr>
        <w:t xml:space="preserve">    Результативность освоения основной образовательной программы ДОУ выпускниками групп (по данным на 2015-2016 уч.года).</w:t>
      </w:r>
    </w:p>
    <w:p w:rsidR="00AD2072" w:rsidRDefault="00AD2072" w:rsidP="00C70621">
      <w:pPr>
        <w:tabs>
          <w:tab w:val="left" w:pos="900"/>
        </w:tabs>
        <w:jc w:val="both"/>
        <w:rPr>
          <w:sz w:val="28"/>
          <w:szCs w:val="28"/>
        </w:rPr>
      </w:pPr>
    </w:p>
    <w:p w:rsidR="00AD2072" w:rsidRPr="00C70621" w:rsidRDefault="001B359C" w:rsidP="00C70621">
      <w:pPr>
        <w:tabs>
          <w:tab w:val="left" w:pos="900"/>
        </w:tabs>
        <w:jc w:val="both"/>
        <w:rPr>
          <w:sz w:val="28"/>
          <w:szCs w:val="28"/>
        </w:rPr>
      </w:pPr>
      <w:r>
        <w:rPr>
          <w:noProof/>
          <w:sz w:val="28"/>
          <w:szCs w:val="28"/>
        </w:rPr>
        <w:drawing>
          <wp:inline distT="0" distB="0" distL="0" distR="0">
            <wp:extent cx="5286196" cy="2838090"/>
            <wp:effectExtent l="19050" t="0" r="9704" b="36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0015" w:rsidRDefault="00661C80" w:rsidP="00C70621">
      <w:pPr>
        <w:pStyle w:val="a5"/>
        <w:spacing w:before="0" w:after="0"/>
        <w:ind w:firstLine="851"/>
        <w:jc w:val="both"/>
        <w:rPr>
          <w:i/>
          <w:szCs w:val="28"/>
        </w:rPr>
      </w:pPr>
      <w:r w:rsidRPr="00C70621">
        <w:rPr>
          <w:i/>
          <w:szCs w:val="28"/>
        </w:rPr>
        <w:t>Примечание: ФЗ – физическое развитие</w:t>
      </w:r>
      <w:r w:rsidR="00E9240E">
        <w:rPr>
          <w:i/>
          <w:szCs w:val="28"/>
        </w:rPr>
        <w:t xml:space="preserve">, </w:t>
      </w:r>
      <w:r w:rsidR="00E20240">
        <w:rPr>
          <w:i/>
          <w:szCs w:val="28"/>
        </w:rPr>
        <w:t>ФЭМП – формирование элементарных математических представлений, РиОМ – ребенок и окружающий мир, ЭВ- экологическое воспитание, ЗКР – звуковая культура речи</w:t>
      </w:r>
      <w:r w:rsidR="007C0015">
        <w:rPr>
          <w:i/>
          <w:szCs w:val="28"/>
        </w:rPr>
        <w:t>, СВ- связная речь, ГСР – грамматический строй речи, ХЛ- художественная литература, НВ – нравственное воспитание, МУЗО- музыкальное воспитание, Конср. – конструирование, ИЗО – Изобразительная деятельность.</w:t>
      </w:r>
    </w:p>
    <w:p w:rsidR="007C0015" w:rsidRDefault="00CD1F67" w:rsidP="00C70621">
      <w:pPr>
        <w:pStyle w:val="a5"/>
        <w:spacing w:before="0" w:after="0"/>
        <w:ind w:firstLine="851"/>
        <w:jc w:val="both"/>
        <w:rPr>
          <w:szCs w:val="28"/>
        </w:rPr>
      </w:pPr>
      <w:r>
        <w:rPr>
          <w:szCs w:val="28"/>
        </w:rPr>
        <w:t>Критерии:</w:t>
      </w:r>
    </w:p>
    <w:p w:rsidR="00CD1F67" w:rsidRDefault="00CD1F67" w:rsidP="00C70621">
      <w:pPr>
        <w:pStyle w:val="a5"/>
        <w:spacing w:before="0" w:after="0"/>
        <w:ind w:firstLine="851"/>
        <w:jc w:val="both"/>
        <w:rPr>
          <w:szCs w:val="28"/>
        </w:rPr>
      </w:pPr>
      <w:r>
        <w:rPr>
          <w:szCs w:val="28"/>
        </w:rPr>
        <w:t>1б -  большинство компонентов недостаточно развиты</w:t>
      </w:r>
    </w:p>
    <w:p w:rsidR="00CD1F67" w:rsidRDefault="00CD1F67" w:rsidP="00C70621">
      <w:pPr>
        <w:pStyle w:val="a5"/>
        <w:spacing w:before="0" w:after="0"/>
        <w:ind w:firstLine="851"/>
        <w:jc w:val="both"/>
        <w:rPr>
          <w:szCs w:val="28"/>
        </w:rPr>
      </w:pPr>
      <w:r>
        <w:rPr>
          <w:szCs w:val="28"/>
        </w:rPr>
        <w:t>2б  - отдельные компоненты не развиты</w:t>
      </w:r>
    </w:p>
    <w:p w:rsidR="00CD1F67" w:rsidRDefault="00CD1F67" w:rsidP="00C70621">
      <w:pPr>
        <w:pStyle w:val="a5"/>
        <w:spacing w:before="0" w:after="0"/>
        <w:ind w:firstLine="851"/>
        <w:jc w:val="both"/>
        <w:rPr>
          <w:szCs w:val="28"/>
        </w:rPr>
      </w:pPr>
      <w:r>
        <w:rPr>
          <w:szCs w:val="28"/>
        </w:rPr>
        <w:t>3б – соответствует возрасту</w:t>
      </w:r>
    </w:p>
    <w:p w:rsidR="00CD1F67" w:rsidRPr="00CD1F67" w:rsidRDefault="00CD1F67" w:rsidP="00C70621">
      <w:pPr>
        <w:pStyle w:val="a5"/>
        <w:spacing w:before="0" w:after="0"/>
        <w:ind w:firstLine="851"/>
        <w:jc w:val="both"/>
        <w:rPr>
          <w:szCs w:val="28"/>
        </w:rPr>
      </w:pPr>
      <w:r>
        <w:rPr>
          <w:szCs w:val="28"/>
        </w:rPr>
        <w:t>4б - высокий</w:t>
      </w:r>
    </w:p>
    <w:p w:rsidR="00661C80" w:rsidRPr="00C70621" w:rsidRDefault="00661C80" w:rsidP="00C70621">
      <w:pPr>
        <w:ind w:firstLine="709"/>
        <w:jc w:val="both"/>
        <w:rPr>
          <w:sz w:val="28"/>
          <w:szCs w:val="28"/>
        </w:rPr>
      </w:pPr>
      <w:r w:rsidRPr="00C70621">
        <w:rPr>
          <w:sz w:val="28"/>
          <w:szCs w:val="28"/>
        </w:rPr>
        <w:t xml:space="preserve">Повышению  качества образовательной деятельности с детьми способствует рационально организованная в группах развивающая </w:t>
      </w:r>
      <w:r w:rsidR="00663B4B" w:rsidRPr="00C70621">
        <w:rPr>
          <w:sz w:val="28"/>
          <w:szCs w:val="28"/>
        </w:rPr>
        <w:lastRenderedPageBreak/>
        <w:t xml:space="preserve">предметно-пространственная </w:t>
      </w:r>
      <w:r w:rsidRPr="00C70621">
        <w:rPr>
          <w:sz w:val="28"/>
          <w:szCs w:val="28"/>
        </w:rPr>
        <w:t>среда, создающая условия для совместной деятельности детей и педагогов и позволяющая варьировать способы и формы организации их жизнедеятельности. Развивающая среда ДОУ соответствует санитарно-гигиеническим нормам и требованиям современного дизайна. При проектировании развивающей среды учитывалась ее динамичность. В интерьере групп есть легко трансформируемые элементы, сохраняющие при этом общую смысловую ценность. В пределах общего пространства помещений оформлен комплекс кабинетов, отражающих основное содержание разнообразных видов детской деятельности.</w:t>
      </w:r>
    </w:p>
    <w:p w:rsidR="005E2BF6" w:rsidRPr="00C70621" w:rsidRDefault="005E2BF6" w:rsidP="00C70621">
      <w:pPr>
        <w:ind w:firstLine="709"/>
        <w:jc w:val="both"/>
        <w:rPr>
          <w:sz w:val="28"/>
          <w:szCs w:val="28"/>
        </w:rPr>
      </w:pPr>
    </w:p>
    <w:p w:rsidR="00BF1CDB" w:rsidRPr="00C70621" w:rsidRDefault="00BF1CDB" w:rsidP="00C70621">
      <w:pPr>
        <w:jc w:val="both"/>
        <w:rPr>
          <w:b/>
          <w:sz w:val="28"/>
          <w:szCs w:val="28"/>
        </w:rPr>
      </w:pPr>
      <w:r w:rsidRPr="00C70621">
        <w:rPr>
          <w:b/>
          <w:sz w:val="28"/>
          <w:szCs w:val="28"/>
        </w:rPr>
        <w:t xml:space="preserve">1.4. Проблемно-ориентированный анализ состояния </w:t>
      </w:r>
      <w:r w:rsidR="00152C38">
        <w:rPr>
          <w:b/>
          <w:sz w:val="28"/>
          <w:szCs w:val="28"/>
        </w:rPr>
        <w:t xml:space="preserve">физического развития в ДОУ </w:t>
      </w:r>
      <w:r w:rsidRPr="00C70621">
        <w:rPr>
          <w:b/>
          <w:sz w:val="28"/>
          <w:szCs w:val="28"/>
        </w:rPr>
        <w:t>проблем и их причин.</w:t>
      </w:r>
    </w:p>
    <w:p w:rsidR="00403E84" w:rsidRDefault="00BF1CDB" w:rsidP="00C70621">
      <w:pPr>
        <w:ind w:firstLine="600"/>
        <w:jc w:val="both"/>
        <w:rPr>
          <w:sz w:val="28"/>
          <w:szCs w:val="28"/>
        </w:rPr>
      </w:pPr>
      <w:r w:rsidRPr="00C70621">
        <w:rPr>
          <w:i/>
          <w:sz w:val="28"/>
          <w:szCs w:val="28"/>
        </w:rPr>
        <w:t>Актуальное состояние.</w:t>
      </w:r>
      <w:r w:rsidRPr="00C70621">
        <w:rPr>
          <w:b/>
          <w:sz w:val="28"/>
          <w:szCs w:val="28"/>
        </w:rPr>
        <w:t xml:space="preserve"> </w:t>
      </w:r>
      <w:r w:rsidR="00BF2254" w:rsidRPr="00BF2254">
        <w:rPr>
          <w:sz w:val="28"/>
          <w:szCs w:val="28"/>
        </w:rPr>
        <w:t xml:space="preserve">Физическое воспитание в дошкольном учреждении осуществляется в соответствии с основной образовательной программой детского сада </w:t>
      </w:r>
      <w:r w:rsidR="00BF2254">
        <w:rPr>
          <w:sz w:val="28"/>
          <w:szCs w:val="28"/>
        </w:rPr>
        <w:t xml:space="preserve">и учебно </w:t>
      </w:r>
      <w:r w:rsidR="00BF2254" w:rsidRPr="00557961">
        <w:rPr>
          <w:sz w:val="28"/>
          <w:szCs w:val="28"/>
        </w:rPr>
        <w:t>методическим комплексом</w:t>
      </w:r>
      <w:r w:rsidR="00BF2254" w:rsidRPr="00BF2254">
        <w:rPr>
          <w:color w:val="FF0000"/>
          <w:sz w:val="28"/>
          <w:szCs w:val="28"/>
        </w:rPr>
        <w:t>.</w:t>
      </w:r>
      <w:r w:rsidR="00C308E8">
        <w:rPr>
          <w:color w:val="FF0000"/>
          <w:sz w:val="28"/>
          <w:szCs w:val="28"/>
        </w:rPr>
        <w:t xml:space="preserve"> </w:t>
      </w:r>
      <w:r w:rsidR="00C308E8" w:rsidRPr="00C308E8">
        <w:rPr>
          <w:sz w:val="28"/>
          <w:szCs w:val="28"/>
        </w:rPr>
        <w:t>Выполнение программных требований предусматривает учет возрастных и индивидуальных</w:t>
      </w:r>
      <w:r w:rsidR="00403E84">
        <w:rPr>
          <w:sz w:val="28"/>
          <w:szCs w:val="28"/>
        </w:rPr>
        <w:t xml:space="preserve"> особенностей детей, состояния их</w:t>
      </w:r>
      <w:r w:rsidR="00C308E8" w:rsidRPr="00C308E8">
        <w:rPr>
          <w:sz w:val="28"/>
          <w:szCs w:val="28"/>
        </w:rPr>
        <w:t xml:space="preserve"> здоровья, физического развития и физической подготовленности.</w:t>
      </w:r>
      <w:r w:rsidR="00BF2254" w:rsidRPr="00C308E8">
        <w:rPr>
          <w:sz w:val="28"/>
          <w:szCs w:val="28"/>
        </w:rPr>
        <w:t xml:space="preserve"> </w:t>
      </w:r>
    </w:p>
    <w:p w:rsidR="00976B07" w:rsidRPr="00557961" w:rsidRDefault="00976B07" w:rsidP="00976B07">
      <w:pPr>
        <w:ind w:firstLine="708"/>
        <w:jc w:val="both"/>
        <w:rPr>
          <w:sz w:val="28"/>
          <w:szCs w:val="28"/>
        </w:rPr>
      </w:pPr>
      <w:r w:rsidRPr="00557961">
        <w:rPr>
          <w:sz w:val="28"/>
          <w:szCs w:val="28"/>
        </w:rPr>
        <w:t xml:space="preserve">Рисунок 1. Как видно из результатов, представленных на рисунке выпускникники освоили содержание ООП ДО в полном объеме и на достаточном уровне. </w:t>
      </w:r>
    </w:p>
    <w:p w:rsidR="00CD1F67" w:rsidRPr="00557961" w:rsidRDefault="00CD1F67" w:rsidP="00976B07">
      <w:pPr>
        <w:ind w:firstLine="600"/>
        <w:jc w:val="both"/>
        <w:rPr>
          <w:sz w:val="28"/>
          <w:szCs w:val="28"/>
        </w:rPr>
      </w:pPr>
      <w:r w:rsidRPr="00557961">
        <w:rPr>
          <w:sz w:val="28"/>
          <w:szCs w:val="28"/>
        </w:rPr>
        <w:t>Самый низкий показатель – по физическому развитию (3 балла ровно)  - соответствует возрасту, но на фоне других областей он ниже.</w:t>
      </w:r>
    </w:p>
    <w:p w:rsidR="00976B07" w:rsidRDefault="00CD1F67" w:rsidP="00976B07">
      <w:pPr>
        <w:ind w:firstLine="600"/>
        <w:jc w:val="both"/>
        <w:rPr>
          <w:sz w:val="28"/>
          <w:szCs w:val="28"/>
        </w:rPr>
      </w:pPr>
      <w:r>
        <w:rPr>
          <w:sz w:val="28"/>
          <w:szCs w:val="28"/>
        </w:rPr>
        <w:t xml:space="preserve">Работа по физическому воспитанию детей, </w:t>
      </w:r>
      <w:r w:rsidR="00BF1CDB" w:rsidRPr="00C70621">
        <w:rPr>
          <w:sz w:val="28"/>
          <w:szCs w:val="28"/>
        </w:rPr>
        <w:t xml:space="preserve">является неотъемлемой частью образовательного процесса дошкольного учреждения. </w:t>
      </w:r>
      <w:r w:rsidR="00976B07">
        <w:rPr>
          <w:sz w:val="28"/>
          <w:szCs w:val="28"/>
        </w:rPr>
        <w:t>В системе физического воспитания в  ДОУ используются следующие организованные формы работы двигательной деятельности детей:</w:t>
      </w:r>
    </w:p>
    <w:p w:rsidR="00976B07" w:rsidRDefault="00976B07" w:rsidP="00976B07">
      <w:pPr>
        <w:ind w:firstLine="600"/>
        <w:jc w:val="both"/>
        <w:rPr>
          <w:sz w:val="28"/>
          <w:szCs w:val="28"/>
        </w:rPr>
      </w:pPr>
      <w:r>
        <w:rPr>
          <w:sz w:val="28"/>
          <w:szCs w:val="28"/>
        </w:rPr>
        <w:t>- физкультурные занятия;</w:t>
      </w:r>
    </w:p>
    <w:p w:rsidR="00976B07" w:rsidRDefault="00976B07" w:rsidP="00976B07">
      <w:pPr>
        <w:ind w:firstLine="600"/>
        <w:jc w:val="both"/>
        <w:rPr>
          <w:sz w:val="28"/>
          <w:szCs w:val="28"/>
        </w:rPr>
      </w:pPr>
      <w:r>
        <w:rPr>
          <w:sz w:val="28"/>
          <w:szCs w:val="28"/>
        </w:rPr>
        <w:t xml:space="preserve">- утренняя гимнастика; </w:t>
      </w:r>
    </w:p>
    <w:p w:rsidR="00976B07" w:rsidRDefault="00976B07" w:rsidP="00976B07">
      <w:pPr>
        <w:ind w:firstLine="600"/>
        <w:jc w:val="both"/>
        <w:rPr>
          <w:sz w:val="28"/>
          <w:szCs w:val="28"/>
        </w:rPr>
      </w:pPr>
      <w:r>
        <w:rPr>
          <w:sz w:val="28"/>
          <w:szCs w:val="28"/>
        </w:rPr>
        <w:t>- физкультурные минутки, динамические паузы;</w:t>
      </w:r>
    </w:p>
    <w:p w:rsidR="00976B07" w:rsidRDefault="00976B07" w:rsidP="00976B07">
      <w:pPr>
        <w:ind w:firstLine="600"/>
        <w:jc w:val="both"/>
        <w:rPr>
          <w:sz w:val="28"/>
          <w:szCs w:val="28"/>
        </w:rPr>
      </w:pPr>
      <w:r>
        <w:rPr>
          <w:sz w:val="28"/>
          <w:szCs w:val="28"/>
        </w:rPr>
        <w:t xml:space="preserve"> - подвижные игры и физические упражнения на прогулке;</w:t>
      </w:r>
    </w:p>
    <w:p w:rsidR="00976B07" w:rsidRDefault="00976B07" w:rsidP="00976B07">
      <w:pPr>
        <w:ind w:firstLine="600"/>
        <w:jc w:val="both"/>
        <w:rPr>
          <w:sz w:val="28"/>
          <w:szCs w:val="28"/>
        </w:rPr>
      </w:pPr>
      <w:r>
        <w:rPr>
          <w:sz w:val="28"/>
          <w:szCs w:val="28"/>
        </w:rPr>
        <w:t xml:space="preserve"> - спортивные упражнения.</w:t>
      </w:r>
    </w:p>
    <w:p w:rsidR="00976B07" w:rsidRDefault="00976B07" w:rsidP="004C65F9">
      <w:pPr>
        <w:ind w:firstLine="600"/>
        <w:jc w:val="both"/>
        <w:rPr>
          <w:sz w:val="28"/>
          <w:szCs w:val="28"/>
        </w:rPr>
      </w:pPr>
      <w:r>
        <w:rPr>
          <w:sz w:val="28"/>
          <w:szCs w:val="28"/>
        </w:rPr>
        <w:t>Режим дня, расписание НОД разработаны на основе инструктивно – нормативного письма Министерства образования Российской Федерации от 14 марта 2000г. № 65/</w:t>
      </w:r>
      <w:r w:rsidR="004C65F9">
        <w:rPr>
          <w:sz w:val="28"/>
          <w:szCs w:val="28"/>
        </w:rPr>
        <w:t>23-16 «О гигиенических требованиях к максимальной нагрузке на детей дошкольного возраста», новый СанПИН.</w:t>
      </w:r>
    </w:p>
    <w:p w:rsidR="004C65F9" w:rsidRDefault="004C65F9" w:rsidP="004C65F9">
      <w:pPr>
        <w:ind w:firstLine="600"/>
        <w:jc w:val="both"/>
        <w:rPr>
          <w:sz w:val="28"/>
          <w:szCs w:val="28"/>
        </w:rPr>
      </w:pPr>
      <w:r>
        <w:rPr>
          <w:sz w:val="28"/>
          <w:szCs w:val="28"/>
        </w:rPr>
        <w:t>Питание в ДОУ осуществляется в соответствии с нормативными документами, сбалансирован суточный рацион по белкам, жирам, углеводам. Осуществляется постоянный контроль за поставкой продуктов и их закладкой. В меню детей достаточно овощей, мясной и рыбной продукции.</w:t>
      </w:r>
    </w:p>
    <w:p w:rsidR="004C65F9" w:rsidRPr="00C86C2B" w:rsidRDefault="004C65F9" w:rsidP="004C65F9">
      <w:pPr>
        <w:ind w:firstLine="600"/>
        <w:jc w:val="both"/>
        <w:rPr>
          <w:sz w:val="28"/>
          <w:szCs w:val="28"/>
        </w:rPr>
      </w:pPr>
      <w:r w:rsidRPr="00C86C2B">
        <w:rPr>
          <w:sz w:val="28"/>
          <w:szCs w:val="28"/>
        </w:rPr>
        <w:t xml:space="preserve">Молочно кислых продуктов достаточно, но нет разнообразия. Из-за не систематического  завоза молочно кислых продуктов </w:t>
      </w:r>
      <w:r w:rsidR="00152C38" w:rsidRPr="00C86C2B">
        <w:rPr>
          <w:sz w:val="28"/>
          <w:szCs w:val="28"/>
        </w:rPr>
        <w:t xml:space="preserve">от поставщиков в поселок, малым сроком годности продуктов, </w:t>
      </w:r>
      <w:r w:rsidRPr="00C86C2B">
        <w:rPr>
          <w:sz w:val="28"/>
          <w:szCs w:val="28"/>
        </w:rPr>
        <w:t>отдаленности от поставщика</w:t>
      </w:r>
      <w:r w:rsidR="00152C38" w:rsidRPr="00C86C2B">
        <w:rPr>
          <w:sz w:val="28"/>
          <w:szCs w:val="28"/>
        </w:rPr>
        <w:t>.</w:t>
      </w:r>
    </w:p>
    <w:p w:rsidR="00152C38" w:rsidRDefault="00152C38" w:rsidP="004C65F9">
      <w:pPr>
        <w:ind w:firstLine="600"/>
        <w:jc w:val="both"/>
        <w:rPr>
          <w:sz w:val="28"/>
          <w:szCs w:val="28"/>
        </w:rPr>
      </w:pPr>
    </w:p>
    <w:p w:rsidR="00976B07" w:rsidRDefault="00976B07" w:rsidP="00976B07">
      <w:pPr>
        <w:ind w:firstLine="600"/>
        <w:jc w:val="both"/>
        <w:rPr>
          <w:sz w:val="28"/>
          <w:szCs w:val="28"/>
        </w:rPr>
      </w:pPr>
    </w:p>
    <w:p w:rsidR="00BF1CDB" w:rsidRDefault="00BF1CDB" w:rsidP="00C70621">
      <w:pPr>
        <w:ind w:firstLine="709"/>
        <w:jc w:val="both"/>
        <w:rPr>
          <w:i/>
          <w:sz w:val="28"/>
          <w:szCs w:val="28"/>
        </w:rPr>
      </w:pPr>
      <w:r w:rsidRPr="00C70621">
        <w:rPr>
          <w:i/>
          <w:sz w:val="28"/>
          <w:szCs w:val="28"/>
        </w:rPr>
        <w:t>Проблемное поле</w:t>
      </w:r>
    </w:p>
    <w:p w:rsidR="00152C38" w:rsidRPr="00152C38" w:rsidRDefault="00152C38" w:rsidP="00152C38">
      <w:pPr>
        <w:pStyle w:val="a8"/>
        <w:numPr>
          <w:ilvl w:val="0"/>
          <w:numId w:val="14"/>
        </w:numPr>
        <w:rPr>
          <w:sz w:val="28"/>
          <w:szCs w:val="28"/>
        </w:rPr>
      </w:pPr>
      <w:r>
        <w:rPr>
          <w:sz w:val="28"/>
          <w:szCs w:val="28"/>
        </w:rPr>
        <w:t>Отдаленнось от поставщика молочно кислых продуктов</w:t>
      </w:r>
    </w:p>
    <w:p w:rsidR="000C7C98" w:rsidRPr="000C7C98" w:rsidRDefault="000C7C98" w:rsidP="000C7C98">
      <w:pPr>
        <w:pStyle w:val="a8"/>
        <w:numPr>
          <w:ilvl w:val="0"/>
          <w:numId w:val="14"/>
        </w:numPr>
        <w:rPr>
          <w:i/>
          <w:sz w:val="28"/>
          <w:szCs w:val="28"/>
        </w:rPr>
      </w:pPr>
      <w:r>
        <w:rPr>
          <w:sz w:val="28"/>
          <w:szCs w:val="28"/>
        </w:rPr>
        <w:t>Отсутствие в ДОУ инструктора ФИЗО</w:t>
      </w:r>
      <w:r w:rsidR="004B3D47">
        <w:rPr>
          <w:sz w:val="28"/>
          <w:szCs w:val="28"/>
        </w:rPr>
        <w:t>, ЛФК</w:t>
      </w:r>
    </w:p>
    <w:p w:rsidR="000C7C98" w:rsidRPr="003E0D21" w:rsidRDefault="003E0D21" w:rsidP="000C7C98">
      <w:pPr>
        <w:pStyle w:val="a8"/>
        <w:numPr>
          <w:ilvl w:val="0"/>
          <w:numId w:val="14"/>
        </w:numPr>
        <w:rPr>
          <w:i/>
          <w:sz w:val="28"/>
          <w:szCs w:val="28"/>
        </w:rPr>
      </w:pPr>
      <w:r>
        <w:rPr>
          <w:sz w:val="28"/>
          <w:szCs w:val="28"/>
        </w:rPr>
        <w:t>Отсутствие необходимых условий для физического совершенствования детей с современным оборудованием.</w:t>
      </w:r>
    </w:p>
    <w:p w:rsidR="003E0D21" w:rsidRPr="000C7C98" w:rsidRDefault="003E0D21" w:rsidP="000C7C98">
      <w:pPr>
        <w:pStyle w:val="a8"/>
        <w:numPr>
          <w:ilvl w:val="0"/>
          <w:numId w:val="14"/>
        </w:numPr>
        <w:rPr>
          <w:i/>
          <w:sz w:val="28"/>
          <w:szCs w:val="28"/>
        </w:rPr>
      </w:pPr>
      <w:r>
        <w:rPr>
          <w:sz w:val="28"/>
          <w:szCs w:val="28"/>
        </w:rPr>
        <w:t xml:space="preserve">Бедность спортивной площадки на детском участке. </w:t>
      </w:r>
    </w:p>
    <w:p w:rsidR="003E0D21" w:rsidRPr="003E0D21" w:rsidRDefault="003E0D21" w:rsidP="003E0D21">
      <w:pPr>
        <w:pStyle w:val="a8"/>
        <w:numPr>
          <w:ilvl w:val="0"/>
          <w:numId w:val="14"/>
        </w:numPr>
        <w:rPr>
          <w:sz w:val="28"/>
          <w:szCs w:val="28"/>
        </w:rPr>
      </w:pPr>
      <w:r w:rsidRPr="003E0D21">
        <w:rPr>
          <w:sz w:val="28"/>
          <w:szCs w:val="28"/>
        </w:rPr>
        <w:t>Отсутствие спортзала в помещении ДОУ.</w:t>
      </w:r>
    </w:p>
    <w:p w:rsidR="00BF1CDB" w:rsidRPr="003E0D21" w:rsidRDefault="00BF1CDB" w:rsidP="003E0D21">
      <w:pPr>
        <w:pStyle w:val="a8"/>
        <w:numPr>
          <w:ilvl w:val="0"/>
          <w:numId w:val="14"/>
        </w:numPr>
        <w:rPr>
          <w:sz w:val="28"/>
          <w:szCs w:val="28"/>
        </w:rPr>
      </w:pPr>
      <w:r w:rsidRPr="003E0D21">
        <w:rPr>
          <w:sz w:val="28"/>
          <w:szCs w:val="28"/>
        </w:rPr>
        <w:t xml:space="preserve">Рост числа семей группы риска, детей с асоциальным поведением. Бессистемность работы по профилактике и повышению престижа здорового образа жизни, пропаганде активной жизненной позиции. </w:t>
      </w:r>
    </w:p>
    <w:p w:rsidR="00BF1CDB" w:rsidRPr="00C70621" w:rsidRDefault="00BF1CDB" w:rsidP="00C70621">
      <w:pPr>
        <w:numPr>
          <w:ilvl w:val="0"/>
          <w:numId w:val="14"/>
        </w:numPr>
        <w:ind w:left="0" w:firstLine="0"/>
        <w:jc w:val="both"/>
        <w:rPr>
          <w:sz w:val="28"/>
          <w:szCs w:val="28"/>
        </w:rPr>
      </w:pPr>
      <w:r w:rsidRPr="00C70621">
        <w:rPr>
          <w:sz w:val="28"/>
          <w:szCs w:val="28"/>
        </w:rPr>
        <w:t>Отсутствие четкой системы мониторинга качества и эффективности проводимых мероприятий</w:t>
      </w:r>
      <w:r w:rsidR="003E0D21">
        <w:rPr>
          <w:sz w:val="28"/>
          <w:szCs w:val="28"/>
        </w:rPr>
        <w:t xml:space="preserve"> по оздоровлению детей</w:t>
      </w:r>
      <w:r w:rsidRPr="00C70621">
        <w:rPr>
          <w:sz w:val="28"/>
          <w:szCs w:val="28"/>
        </w:rPr>
        <w:t>.</w:t>
      </w:r>
    </w:p>
    <w:p w:rsidR="00BF1CDB" w:rsidRDefault="00BF1CDB" w:rsidP="00C70621">
      <w:pPr>
        <w:ind w:firstLine="567"/>
        <w:jc w:val="both"/>
        <w:rPr>
          <w:b/>
          <w:i/>
          <w:sz w:val="28"/>
          <w:szCs w:val="28"/>
        </w:rPr>
      </w:pPr>
      <w:r w:rsidRPr="004B3D47">
        <w:rPr>
          <w:b/>
          <w:i/>
          <w:sz w:val="28"/>
          <w:szCs w:val="28"/>
        </w:rPr>
        <w:t>Перспективы развития</w:t>
      </w:r>
    </w:p>
    <w:p w:rsidR="00152C38" w:rsidRPr="00152C38" w:rsidRDefault="00152C38" w:rsidP="00152C38">
      <w:pPr>
        <w:pStyle w:val="a8"/>
        <w:numPr>
          <w:ilvl w:val="0"/>
          <w:numId w:val="14"/>
        </w:numPr>
        <w:rPr>
          <w:sz w:val="28"/>
          <w:szCs w:val="28"/>
        </w:rPr>
      </w:pPr>
      <w:r>
        <w:rPr>
          <w:sz w:val="28"/>
          <w:szCs w:val="28"/>
        </w:rPr>
        <w:t>Взаимодействие с ЗАО «Ангара» по поставке молочных продуктов.</w:t>
      </w:r>
    </w:p>
    <w:p w:rsidR="003E0D21" w:rsidRPr="003E0D21" w:rsidRDefault="003E4469" w:rsidP="003E0D21">
      <w:pPr>
        <w:pStyle w:val="a8"/>
        <w:numPr>
          <w:ilvl w:val="0"/>
          <w:numId w:val="14"/>
        </w:numPr>
        <w:rPr>
          <w:i/>
          <w:sz w:val="28"/>
          <w:szCs w:val="28"/>
        </w:rPr>
      </w:pPr>
      <w:r>
        <w:rPr>
          <w:sz w:val="28"/>
          <w:szCs w:val="28"/>
        </w:rPr>
        <w:t>Повышение</w:t>
      </w:r>
      <w:r w:rsidR="003E0D21">
        <w:rPr>
          <w:sz w:val="28"/>
          <w:szCs w:val="28"/>
        </w:rPr>
        <w:t xml:space="preserve"> квалификации воспитателей </w:t>
      </w:r>
      <w:r>
        <w:rPr>
          <w:sz w:val="28"/>
          <w:szCs w:val="28"/>
        </w:rPr>
        <w:t xml:space="preserve">через КПК по ФИЗО, </w:t>
      </w:r>
      <w:r w:rsidR="003E0D21">
        <w:rPr>
          <w:sz w:val="28"/>
          <w:szCs w:val="28"/>
        </w:rPr>
        <w:t>в системе физического воспитания детей.</w:t>
      </w:r>
    </w:p>
    <w:p w:rsidR="004B3D47" w:rsidRPr="006A7577" w:rsidRDefault="004B3D47" w:rsidP="006A7577">
      <w:pPr>
        <w:pStyle w:val="a8"/>
        <w:numPr>
          <w:ilvl w:val="0"/>
          <w:numId w:val="14"/>
        </w:numPr>
        <w:rPr>
          <w:sz w:val="28"/>
          <w:szCs w:val="28"/>
        </w:rPr>
      </w:pPr>
      <w:r w:rsidRPr="006A7577">
        <w:rPr>
          <w:sz w:val="28"/>
          <w:szCs w:val="28"/>
        </w:rPr>
        <w:t>Повышение качества физического развития дошкольников, физической подготовленности.</w:t>
      </w:r>
    </w:p>
    <w:p w:rsidR="004B3D47" w:rsidRPr="00152C38" w:rsidRDefault="004B3D47" w:rsidP="00152C38">
      <w:pPr>
        <w:pStyle w:val="a8"/>
        <w:numPr>
          <w:ilvl w:val="0"/>
          <w:numId w:val="14"/>
        </w:numPr>
        <w:rPr>
          <w:sz w:val="28"/>
          <w:szCs w:val="28"/>
        </w:rPr>
      </w:pPr>
      <w:r w:rsidRPr="00152C38">
        <w:rPr>
          <w:sz w:val="28"/>
          <w:szCs w:val="28"/>
        </w:rPr>
        <w:t>Снижение Заболеваемости среди воспитанников ДОУ.</w:t>
      </w:r>
    </w:p>
    <w:p w:rsidR="004B3D47" w:rsidRPr="00152C38" w:rsidRDefault="004B3D47" w:rsidP="00152C38">
      <w:pPr>
        <w:pStyle w:val="a8"/>
        <w:numPr>
          <w:ilvl w:val="0"/>
          <w:numId w:val="14"/>
        </w:numPr>
        <w:rPr>
          <w:sz w:val="28"/>
          <w:szCs w:val="28"/>
        </w:rPr>
      </w:pPr>
      <w:r w:rsidRPr="00152C38">
        <w:rPr>
          <w:sz w:val="28"/>
          <w:szCs w:val="28"/>
        </w:rPr>
        <w:t>Снижение пропусков в ДОУ по болезни.</w:t>
      </w:r>
    </w:p>
    <w:p w:rsidR="004B3D47" w:rsidRPr="006A7577" w:rsidRDefault="006A7577" w:rsidP="006A7577">
      <w:pPr>
        <w:pStyle w:val="a8"/>
        <w:numPr>
          <w:ilvl w:val="0"/>
          <w:numId w:val="14"/>
        </w:numPr>
        <w:shd w:val="clear" w:color="auto" w:fill="FFFFFF"/>
        <w:tabs>
          <w:tab w:val="left" w:pos="4860"/>
        </w:tabs>
        <w:autoSpaceDE w:val="0"/>
        <w:autoSpaceDN w:val="0"/>
        <w:adjustRightInd w:val="0"/>
        <w:rPr>
          <w:sz w:val="28"/>
          <w:szCs w:val="28"/>
        </w:rPr>
      </w:pPr>
      <w:r>
        <w:rPr>
          <w:sz w:val="28"/>
          <w:szCs w:val="28"/>
        </w:rPr>
        <w:t>Повышение эффективности взаимодействия  воспитателей</w:t>
      </w:r>
      <w:r w:rsidR="004B3D47" w:rsidRPr="006A7577">
        <w:rPr>
          <w:sz w:val="28"/>
          <w:szCs w:val="28"/>
        </w:rPr>
        <w:t xml:space="preserve"> </w:t>
      </w:r>
      <w:r>
        <w:rPr>
          <w:sz w:val="28"/>
          <w:szCs w:val="28"/>
        </w:rPr>
        <w:t>с</w:t>
      </w:r>
      <w:r w:rsidR="004B3D47" w:rsidRPr="006A7577">
        <w:rPr>
          <w:sz w:val="28"/>
          <w:szCs w:val="28"/>
        </w:rPr>
        <w:t xml:space="preserve"> родителями, </w:t>
      </w:r>
      <w:r>
        <w:rPr>
          <w:sz w:val="28"/>
          <w:szCs w:val="28"/>
        </w:rPr>
        <w:t>медицинской сестрой.</w:t>
      </w:r>
    </w:p>
    <w:p w:rsidR="004B3D47" w:rsidRDefault="004B3D47" w:rsidP="00152C38">
      <w:pPr>
        <w:pStyle w:val="a8"/>
        <w:numPr>
          <w:ilvl w:val="0"/>
          <w:numId w:val="14"/>
        </w:numPr>
        <w:rPr>
          <w:sz w:val="28"/>
          <w:szCs w:val="28"/>
        </w:rPr>
      </w:pPr>
      <w:r w:rsidRPr="00152C38">
        <w:rPr>
          <w:sz w:val="28"/>
          <w:szCs w:val="28"/>
        </w:rPr>
        <w:t>Повышение компетентности родителей о здоровом образе жизни ребенка</w:t>
      </w:r>
    </w:p>
    <w:p w:rsidR="003E4469" w:rsidRDefault="003E4469" w:rsidP="00152C38">
      <w:pPr>
        <w:pStyle w:val="a8"/>
        <w:numPr>
          <w:ilvl w:val="0"/>
          <w:numId w:val="14"/>
        </w:numPr>
        <w:rPr>
          <w:sz w:val="28"/>
          <w:szCs w:val="28"/>
        </w:rPr>
      </w:pPr>
      <w:r>
        <w:rPr>
          <w:sz w:val="28"/>
          <w:szCs w:val="28"/>
        </w:rPr>
        <w:t>Приобретение нового физкультурного оборудования на группы</w:t>
      </w:r>
    </w:p>
    <w:p w:rsidR="003E4469" w:rsidRPr="00152C38" w:rsidRDefault="003E4469" w:rsidP="00152C38">
      <w:pPr>
        <w:pStyle w:val="a8"/>
        <w:numPr>
          <w:ilvl w:val="0"/>
          <w:numId w:val="14"/>
        </w:numPr>
        <w:rPr>
          <w:sz w:val="28"/>
          <w:szCs w:val="28"/>
        </w:rPr>
      </w:pPr>
      <w:r>
        <w:rPr>
          <w:sz w:val="28"/>
          <w:szCs w:val="28"/>
        </w:rPr>
        <w:t>Реконструкция спортивного участка на площадке за счет спонсорской помощи.</w:t>
      </w:r>
    </w:p>
    <w:p w:rsidR="00521699" w:rsidRDefault="00521699" w:rsidP="00C70621">
      <w:pPr>
        <w:ind w:firstLine="567"/>
        <w:jc w:val="both"/>
        <w:rPr>
          <w:b/>
          <w:i/>
          <w:sz w:val="28"/>
          <w:szCs w:val="28"/>
        </w:rPr>
      </w:pPr>
    </w:p>
    <w:p w:rsidR="00BF1CDB" w:rsidRDefault="00BF1CDB" w:rsidP="00C70621">
      <w:pPr>
        <w:ind w:firstLine="567"/>
        <w:jc w:val="both"/>
        <w:rPr>
          <w:b/>
          <w:i/>
          <w:sz w:val="28"/>
          <w:szCs w:val="28"/>
        </w:rPr>
      </w:pPr>
      <w:r w:rsidRPr="00152C38">
        <w:rPr>
          <w:b/>
          <w:i/>
          <w:sz w:val="28"/>
          <w:szCs w:val="28"/>
        </w:rPr>
        <w:t>Возможные риски</w:t>
      </w:r>
    </w:p>
    <w:p w:rsidR="00521699" w:rsidRDefault="00521699" w:rsidP="00C70621">
      <w:pPr>
        <w:ind w:firstLine="567"/>
        <w:jc w:val="both"/>
        <w:rPr>
          <w:b/>
          <w:i/>
          <w:sz w:val="28"/>
          <w:szCs w:val="28"/>
        </w:rPr>
      </w:pPr>
    </w:p>
    <w:p w:rsidR="00152C38" w:rsidRPr="00521699" w:rsidRDefault="00521699" w:rsidP="00521699">
      <w:pPr>
        <w:pStyle w:val="a8"/>
        <w:numPr>
          <w:ilvl w:val="0"/>
          <w:numId w:val="15"/>
        </w:numPr>
        <w:rPr>
          <w:sz w:val="28"/>
          <w:szCs w:val="28"/>
        </w:rPr>
      </w:pPr>
      <w:r>
        <w:rPr>
          <w:sz w:val="28"/>
          <w:szCs w:val="28"/>
        </w:rPr>
        <w:t>Нежелание</w:t>
      </w:r>
      <w:r w:rsidR="003E4469">
        <w:rPr>
          <w:sz w:val="28"/>
          <w:szCs w:val="28"/>
        </w:rPr>
        <w:t xml:space="preserve"> поставщика сотрудничать с ДОУ из-за отдаленности</w:t>
      </w:r>
    </w:p>
    <w:p w:rsidR="006A7577" w:rsidRPr="006A7577" w:rsidRDefault="006A7577" w:rsidP="006A7577">
      <w:pPr>
        <w:pStyle w:val="a8"/>
        <w:numPr>
          <w:ilvl w:val="0"/>
          <w:numId w:val="15"/>
        </w:numPr>
        <w:rPr>
          <w:i/>
          <w:sz w:val="28"/>
          <w:szCs w:val="28"/>
        </w:rPr>
      </w:pPr>
      <w:r>
        <w:rPr>
          <w:i/>
          <w:sz w:val="28"/>
          <w:szCs w:val="28"/>
        </w:rPr>
        <w:t>Нежелание педагогов проходить КПК по ФИЗО</w:t>
      </w:r>
    </w:p>
    <w:p w:rsidR="00BF1CDB" w:rsidRPr="00557961" w:rsidRDefault="00BF1CDB" w:rsidP="00C70621">
      <w:pPr>
        <w:pStyle w:val="a8"/>
        <w:numPr>
          <w:ilvl w:val="0"/>
          <w:numId w:val="15"/>
        </w:numPr>
        <w:rPr>
          <w:sz w:val="28"/>
          <w:szCs w:val="28"/>
        </w:rPr>
      </w:pPr>
      <w:r w:rsidRPr="00557961">
        <w:rPr>
          <w:sz w:val="28"/>
          <w:szCs w:val="28"/>
        </w:rPr>
        <w:t xml:space="preserve">Не желание социальных партнеров </w:t>
      </w:r>
      <w:r w:rsidR="00E77822" w:rsidRPr="00557961">
        <w:rPr>
          <w:sz w:val="28"/>
          <w:szCs w:val="28"/>
        </w:rPr>
        <w:t xml:space="preserve">(спонсоров) </w:t>
      </w:r>
      <w:r w:rsidRPr="00557961">
        <w:rPr>
          <w:sz w:val="28"/>
          <w:szCs w:val="28"/>
        </w:rPr>
        <w:t>сотрудничать с ДОУ.</w:t>
      </w:r>
    </w:p>
    <w:p w:rsidR="00BF1CDB" w:rsidRPr="00557961" w:rsidRDefault="00BF1CDB" w:rsidP="00C70621">
      <w:pPr>
        <w:pStyle w:val="a8"/>
        <w:numPr>
          <w:ilvl w:val="0"/>
          <w:numId w:val="15"/>
        </w:numPr>
        <w:rPr>
          <w:sz w:val="28"/>
          <w:szCs w:val="28"/>
        </w:rPr>
      </w:pPr>
      <w:r w:rsidRPr="00557961">
        <w:rPr>
          <w:sz w:val="28"/>
          <w:szCs w:val="28"/>
        </w:rPr>
        <w:t>Не достаточное финансирование проектов</w:t>
      </w:r>
      <w:r w:rsidR="006A7577" w:rsidRPr="00557961">
        <w:rPr>
          <w:sz w:val="28"/>
          <w:szCs w:val="28"/>
        </w:rPr>
        <w:t xml:space="preserve"> на приобретение нового оборудования по ФИЗО.</w:t>
      </w:r>
    </w:p>
    <w:p w:rsidR="00BF1CDB" w:rsidRPr="00557961" w:rsidRDefault="006A7577" w:rsidP="00C70621">
      <w:pPr>
        <w:pStyle w:val="a8"/>
        <w:numPr>
          <w:ilvl w:val="0"/>
          <w:numId w:val="15"/>
        </w:numPr>
        <w:rPr>
          <w:sz w:val="28"/>
          <w:szCs w:val="28"/>
        </w:rPr>
      </w:pPr>
      <w:r w:rsidRPr="00557961">
        <w:rPr>
          <w:sz w:val="28"/>
          <w:szCs w:val="28"/>
        </w:rPr>
        <w:t>Отсутствие</w:t>
      </w:r>
      <w:r w:rsidR="00E77822" w:rsidRPr="00557961">
        <w:rPr>
          <w:sz w:val="28"/>
          <w:szCs w:val="28"/>
        </w:rPr>
        <w:t xml:space="preserve"> </w:t>
      </w:r>
      <w:r w:rsidRPr="00557961">
        <w:rPr>
          <w:sz w:val="28"/>
          <w:szCs w:val="28"/>
        </w:rPr>
        <w:t xml:space="preserve">преемственности </w:t>
      </w:r>
      <w:r w:rsidR="00E77822" w:rsidRPr="00557961">
        <w:rPr>
          <w:sz w:val="28"/>
          <w:szCs w:val="28"/>
        </w:rPr>
        <w:t>между ДОУ и Седановской амбулаторией.</w:t>
      </w:r>
    </w:p>
    <w:p w:rsidR="00E77822" w:rsidRPr="00557961" w:rsidRDefault="00E77822" w:rsidP="00C70621">
      <w:pPr>
        <w:pStyle w:val="a8"/>
        <w:numPr>
          <w:ilvl w:val="0"/>
          <w:numId w:val="15"/>
        </w:numPr>
        <w:rPr>
          <w:sz w:val="28"/>
          <w:szCs w:val="28"/>
        </w:rPr>
      </w:pPr>
      <w:r w:rsidRPr="00557961">
        <w:rPr>
          <w:sz w:val="28"/>
          <w:szCs w:val="28"/>
        </w:rPr>
        <w:t>Нежел</w:t>
      </w:r>
      <w:r w:rsidR="003E4469" w:rsidRPr="00557961">
        <w:rPr>
          <w:sz w:val="28"/>
          <w:szCs w:val="28"/>
        </w:rPr>
        <w:t>ание родителей (законных предста</w:t>
      </w:r>
      <w:r w:rsidRPr="00557961">
        <w:rPr>
          <w:sz w:val="28"/>
          <w:szCs w:val="28"/>
        </w:rPr>
        <w:t>вителей)</w:t>
      </w:r>
      <w:r w:rsidRPr="00557961">
        <w:rPr>
          <w:sz w:val="28"/>
          <w:szCs w:val="28"/>
        </w:rPr>
        <w:tab/>
        <w:t>вести здоровый образ жизни.</w:t>
      </w:r>
    </w:p>
    <w:p w:rsidR="00BF1CDB" w:rsidRPr="00C70621" w:rsidRDefault="00BF1CDB" w:rsidP="00C70621">
      <w:pPr>
        <w:ind w:firstLine="709"/>
        <w:jc w:val="both"/>
        <w:rPr>
          <w:sz w:val="28"/>
          <w:szCs w:val="28"/>
        </w:rPr>
      </w:pPr>
    </w:p>
    <w:p w:rsidR="00557961" w:rsidRDefault="00557961" w:rsidP="00C70621">
      <w:pPr>
        <w:jc w:val="both"/>
        <w:rPr>
          <w:b/>
          <w:sz w:val="28"/>
          <w:szCs w:val="28"/>
        </w:rPr>
      </w:pPr>
    </w:p>
    <w:p w:rsidR="00BF1CDB" w:rsidRPr="00C70621" w:rsidRDefault="00BF1CDB" w:rsidP="00C70621">
      <w:pPr>
        <w:jc w:val="both"/>
        <w:rPr>
          <w:sz w:val="28"/>
          <w:szCs w:val="28"/>
        </w:rPr>
      </w:pPr>
      <w:r w:rsidRPr="00C70621">
        <w:rPr>
          <w:b/>
          <w:sz w:val="28"/>
          <w:szCs w:val="28"/>
        </w:rPr>
        <w:lastRenderedPageBreak/>
        <w:t>Раздел 2.</w:t>
      </w:r>
      <w:r w:rsidRPr="00C70621">
        <w:rPr>
          <w:sz w:val="28"/>
          <w:szCs w:val="28"/>
        </w:rPr>
        <w:t xml:space="preserve"> </w:t>
      </w:r>
      <w:r w:rsidRPr="00C70621">
        <w:rPr>
          <w:b/>
          <w:sz w:val="28"/>
          <w:szCs w:val="28"/>
        </w:rPr>
        <w:t>Концепция желаемого будущего состояния дошкольного учреждения.</w:t>
      </w:r>
    </w:p>
    <w:p w:rsidR="00BF1CDB" w:rsidRPr="00C70621" w:rsidRDefault="00BF1CDB" w:rsidP="00C70621">
      <w:pPr>
        <w:ind w:firstLine="709"/>
        <w:jc w:val="both"/>
        <w:rPr>
          <w:sz w:val="28"/>
          <w:szCs w:val="28"/>
        </w:rPr>
      </w:pPr>
    </w:p>
    <w:p w:rsidR="00661C80" w:rsidRPr="00C70621" w:rsidRDefault="00661C80" w:rsidP="00C70621">
      <w:pPr>
        <w:pStyle w:val="a5"/>
        <w:spacing w:before="0" w:after="0"/>
        <w:jc w:val="both"/>
        <w:rPr>
          <w:b/>
          <w:bCs/>
          <w:sz w:val="28"/>
          <w:szCs w:val="28"/>
        </w:rPr>
      </w:pPr>
      <w:r w:rsidRPr="00C70621">
        <w:rPr>
          <w:b/>
          <w:bCs/>
          <w:sz w:val="28"/>
          <w:szCs w:val="28"/>
        </w:rPr>
        <w:t>2.</w:t>
      </w:r>
      <w:r w:rsidR="00BF1CDB" w:rsidRPr="00C70621">
        <w:rPr>
          <w:b/>
          <w:bCs/>
          <w:sz w:val="28"/>
          <w:szCs w:val="28"/>
        </w:rPr>
        <w:t>1</w:t>
      </w:r>
      <w:r w:rsidRPr="00C70621">
        <w:rPr>
          <w:b/>
          <w:bCs/>
          <w:sz w:val="28"/>
          <w:szCs w:val="28"/>
        </w:rPr>
        <w:t>. Теоретико-методологические основы проектирования инновационного развития ДОУ</w:t>
      </w:r>
    </w:p>
    <w:p w:rsidR="00C51E02" w:rsidRPr="00C70621" w:rsidRDefault="00661C80" w:rsidP="00937644">
      <w:pPr>
        <w:pStyle w:val="1"/>
        <w:spacing w:before="75" w:after="75"/>
        <w:ind w:right="75" w:firstLine="567"/>
        <w:jc w:val="both"/>
        <w:rPr>
          <w:rFonts w:ascii="Times New Roman" w:hAnsi="Times New Roman"/>
          <w:b w:val="0"/>
          <w:sz w:val="28"/>
          <w:szCs w:val="28"/>
          <w:highlight w:val="yellow"/>
        </w:rPr>
      </w:pPr>
      <w:r w:rsidRPr="00C70621">
        <w:rPr>
          <w:rFonts w:ascii="Times New Roman" w:hAnsi="Times New Roman"/>
          <w:b w:val="0"/>
          <w:sz w:val="28"/>
          <w:szCs w:val="28"/>
        </w:rPr>
        <w:t xml:space="preserve">В основу разработанной концепции были положены </w:t>
      </w:r>
      <w:r w:rsidR="00C51E02" w:rsidRPr="00C70621">
        <w:rPr>
          <w:rFonts w:ascii="Times New Roman" w:hAnsi="Times New Roman"/>
          <w:b w:val="0"/>
          <w:sz w:val="28"/>
          <w:szCs w:val="28"/>
        </w:rPr>
        <w:t xml:space="preserve">Конституция Российской Федерации, закон Российской Федерации от 29.12.2012 №273-ФЗ «Об образовании в Российской Федерации», Государственная программа Российской Федерации "Развитие образования" на 2013 - 2020 годы от 15 мая </w:t>
      </w:r>
      <w:smartTag w:uri="urn:schemas-microsoft-com:office:smarttags" w:element="metricconverter">
        <w:smartTagPr>
          <w:attr w:name="ProductID" w:val="2013 г"/>
        </w:smartTagPr>
        <w:r w:rsidR="00C51E02" w:rsidRPr="00C70621">
          <w:rPr>
            <w:rFonts w:ascii="Times New Roman" w:hAnsi="Times New Roman"/>
            <w:b w:val="0"/>
            <w:sz w:val="28"/>
            <w:szCs w:val="28"/>
          </w:rPr>
          <w:t>2013 г</w:t>
        </w:r>
      </w:smartTag>
      <w:r w:rsidR="00C51E02" w:rsidRPr="00C70621">
        <w:rPr>
          <w:rFonts w:ascii="Times New Roman" w:hAnsi="Times New Roman"/>
          <w:b w:val="0"/>
          <w:sz w:val="28"/>
          <w:szCs w:val="28"/>
        </w:rPr>
        <w:t xml:space="preserve">. N 792-р, </w:t>
      </w:r>
      <w:r w:rsidR="00C51E02" w:rsidRPr="00C70621">
        <w:rPr>
          <w:rFonts w:ascii="Times New Roman" w:hAnsi="Times New Roman"/>
          <w:b w:val="0"/>
          <w:sz w:val="28"/>
          <w:szCs w:val="28"/>
          <w:lang w:bidi="hi-IN"/>
        </w:rPr>
        <w:t xml:space="preserve">Государственная программа «Доступная среда» </w:t>
      </w:r>
      <w:r w:rsidR="00C51E02" w:rsidRPr="006E0CCD">
        <w:rPr>
          <w:rFonts w:ascii="Times New Roman" w:hAnsi="Times New Roman"/>
          <w:b w:val="0"/>
          <w:sz w:val="28"/>
          <w:szCs w:val="28"/>
          <w:lang w:bidi="hi-IN"/>
        </w:rPr>
        <w:t>на 201</w:t>
      </w:r>
      <w:r w:rsidR="00901EB2" w:rsidRPr="006E0CCD">
        <w:rPr>
          <w:rFonts w:ascii="Times New Roman" w:hAnsi="Times New Roman"/>
          <w:b w:val="0"/>
          <w:sz w:val="28"/>
          <w:szCs w:val="28"/>
          <w:lang w:bidi="hi-IN"/>
        </w:rPr>
        <w:t>6</w:t>
      </w:r>
      <w:r w:rsidR="00C51E02" w:rsidRPr="006E0CCD">
        <w:rPr>
          <w:rFonts w:ascii="Times New Roman" w:hAnsi="Times New Roman"/>
          <w:b w:val="0"/>
          <w:sz w:val="28"/>
          <w:szCs w:val="28"/>
          <w:lang w:bidi="hi-IN"/>
        </w:rPr>
        <w:t>-</w:t>
      </w:r>
      <w:smartTag w:uri="urn:schemas-microsoft-com:office:smarttags" w:element="metricconverter">
        <w:smartTagPr>
          <w:attr w:name="ProductID" w:val="2020 г"/>
        </w:smartTagPr>
        <w:r w:rsidR="00C51E02" w:rsidRPr="006E0CCD">
          <w:rPr>
            <w:rFonts w:ascii="Times New Roman" w:hAnsi="Times New Roman"/>
            <w:b w:val="0"/>
            <w:sz w:val="28"/>
            <w:szCs w:val="28"/>
            <w:lang w:bidi="hi-IN"/>
          </w:rPr>
          <w:t>20</w:t>
        </w:r>
        <w:r w:rsidR="00901EB2" w:rsidRPr="006E0CCD">
          <w:rPr>
            <w:rFonts w:ascii="Times New Roman" w:hAnsi="Times New Roman"/>
            <w:b w:val="0"/>
            <w:sz w:val="28"/>
            <w:szCs w:val="28"/>
            <w:lang w:bidi="hi-IN"/>
          </w:rPr>
          <w:t>20</w:t>
        </w:r>
        <w:r w:rsidR="00C51E02" w:rsidRPr="006E0CCD">
          <w:rPr>
            <w:rFonts w:ascii="Times New Roman" w:hAnsi="Times New Roman"/>
            <w:b w:val="0"/>
            <w:sz w:val="28"/>
            <w:szCs w:val="28"/>
            <w:lang w:bidi="hi-IN"/>
          </w:rPr>
          <w:t xml:space="preserve"> г</w:t>
        </w:r>
      </w:smartTag>
      <w:r w:rsidR="00C51E02" w:rsidRPr="006E0CCD">
        <w:rPr>
          <w:rFonts w:ascii="Times New Roman" w:hAnsi="Times New Roman"/>
          <w:b w:val="0"/>
          <w:sz w:val="28"/>
          <w:szCs w:val="28"/>
          <w:lang w:bidi="hi-IN"/>
        </w:rPr>
        <w:t>., Государственная программа Иркутской области «Раз</w:t>
      </w:r>
      <w:r w:rsidR="00C51E02" w:rsidRPr="00C70621">
        <w:rPr>
          <w:rFonts w:ascii="Times New Roman" w:hAnsi="Times New Roman"/>
          <w:b w:val="0"/>
          <w:sz w:val="28"/>
          <w:szCs w:val="28"/>
          <w:lang w:bidi="hi-IN"/>
        </w:rPr>
        <w:t xml:space="preserve">витие образования» на 2014-2018 годы от 24.10. 2013 №456-пп,  </w:t>
      </w:r>
      <w:r w:rsidR="00C51E02" w:rsidRPr="00C70621">
        <w:rPr>
          <w:rFonts w:ascii="Times New Roman" w:hAnsi="Times New Roman"/>
          <w:b w:val="0"/>
          <w:sz w:val="28"/>
          <w:szCs w:val="28"/>
        </w:rPr>
        <w:t xml:space="preserve">ФГОС дошкольного образования. При определении стратегических и тактических действий, </w:t>
      </w:r>
      <w:r w:rsidR="00E77822">
        <w:rPr>
          <w:rFonts w:ascii="Times New Roman" w:hAnsi="Times New Roman"/>
          <w:b w:val="0"/>
          <w:sz w:val="28"/>
          <w:szCs w:val="28"/>
        </w:rPr>
        <w:t>направленных на достижение целей</w:t>
      </w:r>
      <w:r w:rsidR="00C51E02" w:rsidRPr="00C70621">
        <w:rPr>
          <w:rFonts w:ascii="Times New Roman" w:hAnsi="Times New Roman"/>
          <w:b w:val="0"/>
          <w:sz w:val="28"/>
          <w:szCs w:val="28"/>
        </w:rPr>
        <w:t xml:space="preserve"> развития педагогический коллектив исходил из возможностей, пре</w:t>
      </w:r>
      <w:r w:rsidR="004B3D47">
        <w:rPr>
          <w:rFonts w:ascii="Times New Roman" w:hAnsi="Times New Roman"/>
          <w:b w:val="0"/>
          <w:sz w:val="28"/>
          <w:szCs w:val="28"/>
        </w:rPr>
        <w:t>дусмотренных на уровне Устава МК</w:t>
      </w:r>
      <w:r w:rsidR="00C51E02" w:rsidRPr="00C70621">
        <w:rPr>
          <w:rFonts w:ascii="Times New Roman" w:hAnsi="Times New Roman"/>
          <w:b w:val="0"/>
          <w:sz w:val="28"/>
          <w:szCs w:val="28"/>
        </w:rPr>
        <w:t xml:space="preserve">ДОУ </w:t>
      </w:r>
      <w:r w:rsidR="004B3D47">
        <w:rPr>
          <w:rFonts w:ascii="Times New Roman" w:hAnsi="Times New Roman"/>
          <w:b w:val="0"/>
          <w:sz w:val="28"/>
          <w:szCs w:val="28"/>
        </w:rPr>
        <w:t>«Елочка».</w:t>
      </w:r>
    </w:p>
    <w:p w:rsidR="00661C80" w:rsidRPr="00C70621" w:rsidRDefault="00661C80" w:rsidP="00C70621">
      <w:pPr>
        <w:pStyle w:val="HTML"/>
        <w:ind w:firstLine="567"/>
        <w:jc w:val="both"/>
        <w:rPr>
          <w:rFonts w:ascii="Times New Roman" w:hAnsi="Times New Roman" w:cs="Times New Roman"/>
          <w:sz w:val="28"/>
          <w:szCs w:val="28"/>
        </w:rPr>
      </w:pPr>
      <w:r w:rsidRPr="00C70621">
        <w:rPr>
          <w:rFonts w:ascii="Times New Roman" w:hAnsi="Times New Roman" w:cs="Times New Roman"/>
          <w:sz w:val="28"/>
          <w:szCs w:val="28"/>
        </w:rPr>
        <w:t xml:space="preserve">В Концепции модернизации российского образования на период до </w:t>
      </w:r>
      <w:r w:rsidRPr="00C70621">
        <w:rPr>
          <w:rFonts w:ascii="Times New Roman" w:hAnsi="Times New Roman" w:cs="Times New Roman"/>
          <w:sz w:val="28"/>
          <w:szCs w:val="28"/>
        </w:rPr>
        <w:br/>
        <w:t>2020 года подчеркивается  необходимость нового современного качественного  дошкольного образования. В современных условиях развитие системы дошкольного образования направлено на гармоничное, адекватное возрастным особенностям развитие детей дошкольного возраста. Это означает, что система дошкольного образования призвана обеспечить для любого ребенка дошкольного возраста тот уровень развития, который позволил бы ему быть успешным при обучении в начальной школе и на последующих ступенях обучения.</w:t>
      </w:r>
    </w:p>
    <w:p w:rsidR="00661C80" w:rsidRPr="00C70621" w:rsidRDefault="00661C80" w:rsidP="00C70621">
      <w:pPr>
        <w:shd w:val="clear" w:color="auto" w:fill="FFFFFF"/>
        <w:tabs>
          <w:tab w:val="left" w:pos="850"/>
        </w:tabs>
        <w:ind w:left="10" w:firstLine="567"/>
        <w:jc w:val="both"/>
        <w:rPr>
          <w:b/>
          <w:bCs/>
          <w:sz w:val="28"/>
          <w:szCs w:val="28"/>
        </w:rPr>
      </w:pPr>
      <w:r w:rsidRPr="00C70621">
        <w:rPr>
          <w:bCs/>
          <w:sz w:val="28"/>
          <w:szCs w:val="28"/>
        </w:rPr>
        <w:t>Разработка Концепции обусловлена</w:t>
      </w:r>
      <w:r w:rsidRPr="00C70621">
        <w:rPr>
          <w:b/>
          <w:bCs/>
          <w:sz w:val="28"/>
          <w:szCs w:val="28"/>
        </w:rPr>
        <w:t xml:space="preserve"> </w:t>
      </w:r>
      <w:r w:rsidRPr="00C70621">
        <w:rPr>
          <w:sz w:val="28"/>
          <w:szCs w:val="28"/>
        </w:rPr>
        <w:t>значительными органи</w:t>
      </w:r>
      <w:r w:rsidRPr="00C70621">
        <w:rPr>
          <w:sz w:val="28"/>
          <w:szCs w:val="28"/>
        </w:rPr>
        <w:softHyphen/>
        <w:t>зационными и содержательными изменениями в системе дошкольного образова</w:t>
      </w:r>
      <w:r w:rsidRPr="00C70621">
        <w:rPr>
          <w:sz w:val="28"/>
          <w:szCs w:val="28"/>
        </w:rPr>
        <w:softHyphen/>
        <w:t xml:space="preserve">ния, возникшими в результате социально-экономических преобразований. Концепция разработана в целях дальнейшего развития ДОУ и в целях реализации </w:t>
      </w:r>
      <w:r w:rsidRPr="00C70621">
        <w:rPr>
          <w:bCs/>
          <w:sz w:val="28"/>
          <w:szCs w:val="28"/>
        </w:rPr>
        <w:t>принципа доступности качественных образовательных услуг для дошкольников всех слоев населения.</w:t>
      </w:r>
      <w:r w:rsidRPr="00C70621">
        <w:rPr>
          <w:b/>
          <w:bCs/>
          <w:sz w:val="28"/>
          <w:szCs w:val="28"/>
        </w:rPr>
        <w:t xml:space="preserve"> </w:t>
      </w:r>
    </w:p>
    <w:p w:rsidR="00661C80" w:rsidRPr="00C70621" w:rsidRDefault="00661C80" w:rsidP="00C70621">
      <w:pPr>
        <w:pStyle w:val="a5"/>
        <w:spacing w:before="0" w:after="0"/>
        <w:ind w:firstLine="708"/>
        <w:jc w:val="both"/>
        <w:rPr>
          <w:sz w:val="28"/>
          <w:szCs w:val="28"/>
        </w:rPr>
      </w:pPr>
      <w:r w:rsidRPr="00C70621">
        <w:rPr>
          <w:sz w:val="28"/>
          <w:szCs w:val="28"/>
        </w:rPr>
        <w:t xml:space="preserve">Происходящие трансформации в системе дошкольного образования обусловлены объективной потребностью в адекватном общественному развитию и развитию образовательной системы изменении, что отражается в осознании педагогической общественностью необходимости существенных изменений прежнего хода функционирования учреждения. Основным механизмом оптимизации развития системы дошкольного образования является поиск и освоение инноваций, способствующих качественным изменениям в деятельности дошкольного образовательного учреждения, что выражается в переходе учреждений в режим развития. Данный режим является переходным на пути к качественным изменениям и переводу ДОУ в режим развития. Другой аспект связан с качественными признаками данного перехода: насколько инновации, реализуемые в ДОУ, соответствуют насущным потребностям и возможностям его развития, удовлетворяют </w:t>
      </w:r>
      <w:r w:rsidRPr="00C70621">
        <w:rPr>
          <w:sz w:val="28"/>
          <w:szCs w:val="28"/>
        </w:rPr>
        <w:lastRenderedPageBreak/>
        <w:t>интересы и потребности детей, родителей, педагогов, способствуют достижению устойчивых высоких показателей развития. Поэтому вопрос определения актуальных проблем и приоритетных направлений в развитии ДОУ становится наиболее важным.</w:t>
      </w:r>
    </w:p>
    <w:p w:rsidR="00661C80" w:rsidRPr="00C70621" w:rsidRDefault="00661C80" w:rsidP="00C70621">
      <w:pPr>
        <w:pStyle w:val="a5"/>
        <w:spacing w:before="0" w:after="0"/>
        <w:ind w:firstLine="708"/>
        <w:jc w:val="both"/>
        <w:rPr>
          <w:sz w:val="28"/>
          <w:szCs w:val="28"/>
        </w:rPr>
      </w:pPr>
      <w:r w:rsidRPr="00C70621">
        <w:rPr>
          <w:sz w:val="28"/>
          <w:szCs w:val="28"/>
        </w:rPr>
        <w:t>Проведенный анализ существующих концепций, проектов и программ в сфере дошкольного образования позволяет определить ряд базовых тенденций в развитии системы:</w:t>
      </w:r>
    </w:p>
    <w:p w:rsidR="00661C80" w:rsidRPr="00C70621" w:rsidRDefault="00661C80" w:rsidP="00C70621">
      <w:pPr>
        <w:pStyle w:val="a5"/>
        <w:numPr>
          <w:ilvl w:val="0"/>
          <w:numId w:val="5"/>
        </w:numPr>
        <w:tabs>
          <w:tab w:val="clear" w:pos="1080"/>
          <w:tab w:val="left" w:pos="0"/>
          <w:tab w:val="left" w:pos="993"/>
        </w:tabs>
        <w:spacing w:before="0" w:after="0"/>
        <w:ind w:left="0" w:firstLine="567"/>
        <w:jc w:val="both"/>
        <w:rPr>
          <w:sz w:val="28"/>
          <w:szCs w:val="28"/>
        </w:rPr>
      </w:pPr>
      <w:r w:rsidRPr="00C70621">
        <w:rPr>
          <w:b/>
          <w:bCs/>
          <w:sz w:val="28"/>
          <w:szCs w:val="28"/>
        </w:rPr>
        <w:t>гуманизация</w:t>
      </w:r>
      <w:r w:rsidRPr="00C70621">
        <w:rPr>
          <w:sz w:val="28"/>
          <w:szCs w:val="28"/>
        </w:rPr>
        <w:t xml:space="preserve">, определяющая центрацию личностного развития субъектов (родителей, педагогов, детей) и образовательного процесса на ценностях человеческого развития, ориентацию на всестороннее и гармоническое становление личности, перевод субъекта на позицию самоуправляемого развития в процессе раскрытия сущностных сил. Гуманизация образования - это процесс, направленный на развитие личности как субъекта творческой деятельности, что «составляет и важнейшую характеристику образа жизни педагогов и воспитанников, предполагающую установление подлинно человеческих (гуманных) отношений между ними в педагогическом процессе» и является ключевым компонентом нового педагогического мышления, сфокусированного вокруг идеи развития личности. </w:t>
      </w:r>
      <w:r w:rsidRPr="00C70621">
        <w:rPr>
          <w:iCs/>
          <w:sz w:val="28"/>
          <w:szCs w:val="28"/>
        </w:rPr>
        <w:t>Ведущим направлением гуманизации образования</w:t>
      </w:r>
      <w:r w:rsidRPr="00C70621">
        <w:rPr>
          <w:sz w:val="28"/>
          <w:szCs w:val="28"/>
        </w:rPr>
        <w:t xml:space="preserve"> считается </w:t>
      </w:r>
      <w:r w:rsidRPr="00C70621">
        <w:rPr>
          <w:iCs/>
          <w:sz w:val="28"/>
          <w:szCs w:val="28"/>
        </w:rPr>
        <w:t>«самоопределение личности в культуре»</w:t>
      </w:r>
      <w:r w:rsidRPr="00C70621">
        <w:rPr>
          <w:sz w:val="28"/>
          <w:szCs w:val="28"/>
        </w:rPr>
        <w:t>, ее приобщение к национально-культурным традициям, усиление внимания к личности каждого ребенка как высшей социальной ценности общества, установка на формирование гражданина с высокими интеллектуальными, моральными и физическими качествами;</w:t>
      </w:r>
    </w:p>
    <w:p w:rsidR="00661C80" w:rsidRPr="00C70621" w:rsidRDefault="00661C80" w:rsidP="00C70621">
      <w:pPr>
        <w:pStyle w:val="a5"/>
        <w:numPr>
          <w:ilvl w:val="0"/>
          <w:numId w:val="5"/>
        </w:numPr>
        <w:tabs>
          <w:tab w:val="clear" w:pos="1080"/>
          <w:tab w:val="left" w:pos="0"/>
          <w:tab w:val="left" w:pos="993"/>
        </w:tabs>
        <w:spacing w:before="0" w:after="0"/>
        <w:ind w:left="0" w:firstLine="567"/>
        <w:jc w:val="both"/>
        <w:rPr>
          <w:sz w:val="28"/>
          <w:szCs w:val="28"/>
        </w:rPr>
      </w:pPr>
      <w:r w:rsidRPr="00C70621">
        <w:rPr>
          <w:b/>
          <w:bCs/>
          <w:sz w:val="28"/>
          <w:szCs w:val="28"/>
        </w:rPr>
        <w:t>демократизация</w:t>
      </w:r>
      <w:r w:rsidRPr="00C70621">
        <w:rPr>
          <w:sz w:val="28"/>
          <w:szCs w:val="28"/>
        </w:rPr>
        <w:t xml:space="preserve"> связана с расширением прав и полномочий участников образовательного процесса, направленностью на удовлетворение индивидуальных потребностей и запросов субъектов. Это предполагает создание предпосылок для развития активности, инициативы и творчества воспитанников и педагогов, их заинтересованного взаимодействия, а также широкое участие общественности в управлении дошкольным образованием;</w:t>
      </w:r>
    </w:p>
    <w:p w:rsidR="00661C80" w:rsidRPr="00C70621" w:rsidRDefault="00661C80" w:rsidP="00C70621">
      <w:pPr>
        <w:pStyle w:val="a5"/>
        <w:numPr>
          <w:ilvl w:val="0"/>
          <w:numId w:val="5"/>
        </w:numPr>
        <w:tabs>
          <w:tab w:val="clear" w:pos="1080"/>
          <w:tab w:val="left" w:pos="0"/>
          <w:tab w:val="left" w:pos="993"/>
        </w:tabs>
        <w:spacing w:before="0" w:after="0"/>
        <w:ind w:left="0" w:firstLine="567"/>
        <w:jc w:val="both"/>
        <w:rPr>
          <w:sz w:val="28"/>
          <w:szCs w:val="28"/>
        </w:rPr>
      </w:pPr>
      <w:r w:rsidRPr="00C70621">
        <w:rPr>
          <w:b/>
          <w:bCs/>
          <w:sz w:val="28"/>
          <w:szCs w:val="28"/>
        </w:rPr>
        <w:t>диверсификация</w:t>
      </w:r>
      <w:r w:rsidRPr="00C70621">
        <w:rPr>
          <w:sz w:val="28"/>
          <w:szCs w:val="28"/>
        </w:rPr>
        <w:t xml:space="preserve"> определяется как необходимое и достаточное разнообразие типов и видов учреждений, образовательных услуг и подходов к их реализации в целях удовлетворения разнообразных и разносторонних запросов участников образовательного процесса в ДОУ.</w:t>
      </w:r>
    </w:p>
    <w:p w:rsidR="00661C80" w:rsidRPr="00C70621" w:rsidRDefault="00661C80" w:rsidP="00C70621">
      <w:pPr>
        <w:ind w:firstLine="708"/>
        <w:jc w:val="both"/>
        <w:rPr>
          <w:sz w:val="28"/>
          <w:szCs w:val="28"/>
        </w:rPr>
      </w:pPr>
      <w:r w:rsidRPr="00C70621">
        <w:rPr>
          <w:sz w:val="28"/>
          <w:szCs w:val="28"/>
        </w:rPr>
        <w:t>В основу разработки концептуальных положений Программы развития ДОУ положены:</w:t>
      </w:r>
    </w:p>
    <w:p w:rsidR="00661C80" w:rsidRPr="00C70621" w:rsidRDefault="00661C80" w:rsidP="00C70621">
      <w:pPr>
        <w:numPr>
          <w:ilvl w:val="0"/>
          <w:numId w:val="4"/>
        </w:numPr>
        <w:tabs>
          <w:tab w:val="clear" w:pos="1068"/>
          <w:tab w:val="left" w:pos="0"/>
          <w:tab w:val="left" w:pos="993"/>
        </w:tabs>
        <w:suppressAutoHyphens/>
        <w:ind w:left="0" w:firstLine="567"/>
        <w:jc w:val="both"/>
        <w:rPr>
          <w:sz w:val="28"/>
          <w:szCs w:val="28"/>
        </w:rPr>
      </w:pPr>
      <w:r w:rsidRPr="00C70621">
        <w:rPr>
          <w:b/>
          <w:sz w:val="28"/>
          <w:szCs w:val="28"/>
        </w:rPr>
        <w:t>личностно-деятельный подход</w:t>
      </w:r>
      <w:r w:rsidRPr="00C70621">
        <w:rPr>
          <w:sz w:val="28"/>
          <w:szCs w:val="28"/>
        </w:rPr>
        <w:t>, предполагающий максимальное развитие индивидуальных особенностей личности через вовлечение ее в различные виды деятельности; обеспечивающий активизацию процессов саморазвития, самообразования, самовоспитания; предполагающий максимальную обращенность к внутреннему миру личности;</w:t>
      </w:r>
    </w:p>
    <w:p w:rsidR="00661C80" w:rsidRPr="00C70621" w:rsidRDefault="00661C80" w:rsidP="00C70621">
      <w:pPr>
        <w:numPr>
          <w:ilvl w:val="0"/>
          <w:numId w:val="4"/>
        </w:numPr>
        <w:tabs>
          <w:tab w:val="clear" w:pos="1068"/>
          <w:tab w:val="left" w:pos="0"/>
          <w:tab w:val="left" w:pos="993"/>
        </w:tabs>
        <w:suppressAutoHyphens/>
        <w:ind w:left="0" w:firstLine="567"/>
        <w:jc w:val="both"/>
        <w:rPr>
          <w:sz w:val="28"/>
          <w:szCs w:val="28"/>
        </w:rPr>
      </w:pPr>
      <w:r w:rsidRPr="00C70621">
        <w:rPr>
          <w:b/>
          <w:sz w:val="28"/>
          <w:szCs w:val="28"/>
        </w:rPr>
        <w:t>социально-средовый подход</w:t>
      </w:r>
      <w:r w:rsidRPr="00C70621">
        <w:rPr>
          <w:sz w:val="28"/>
          <w:szCs w:val="28"/>
        </w:rPr>
        <w:t xml:space="preserve">, в рамках которого заложен учет конкретных условий социальной среды, конкретных исторических обстоятельств при организации учебно-воспитательного процесса; уделяется </w:t>
      </w:r>
      <w:r w:rsidRPr="00C70621">
        <w:rPr>
          <w:sz w:val="28"/>
          <w:szCs w:val="28"/>
        </w:rPr>
        <w:lastRenderedPageBreak/>
        <w:t>большое внимание семье, а также привлечению в данный процесс социальных работников, педагогов, представителей различных профессий;</w:t>
      </w:r>
    </w:p>
    <w:p w:rsidR="00661C80" w:rsidRPr="00C70621" w:rsidRDefault="00661C80" w:rsidP="00C70621">
      <w:pPr>
        <w:numPr>
          <w:ilvl w:val="0"/>
          <w:numId w:val="4"/>
        </w:numPr>
        <w:tabs>
          <w:tab w:val="clear" w:pos="1068"/>
          <w:tab w:val="left" w:pos="0"/>
          <w:tab w:val="left" w:pos="993"/>
        </w:tabs>
        <w:suppressAutoHyphens/>
        <w:ind w:left="0" w:firstLine="567"/>
        <w:jc w:val="both"/>
        <w:rPr>
          <w:sz w:val="28"/>
          <w:szCs w:val="28"/>
        </w:rPr>
      </w:pPr>
      <w:r w:rsidRPr="00C70621">
        <w:rPr>
          <w:b/>
          <w:sz w:val="28"/>
          <w:szCs w:val="28"/>
        </w:rPr>
        <w:t>положения психологической теории личности</w:t>
      </w:r>
      <w:r w:rsidRPr="00C70621">
        <w:rPr>
          <w:sz w:val="28"/>
          <w:szCs w:val="28"/>
        </w:rPr>
        <w:t xml:space="preserve"> и идеи, раскрывающие психологические и эколого-психологические основы моделирования и проектирования образовательной среды.</w:t>
      </w:r>
    </w:p>
    <w:p w:rsidR="00661C80" w:rsidRPr="00C70621" w:rsidRDefault="00661C80" w:rsidP="00C70621">
      <w:pPr>
        <w:pStyle w:val="a5"/>
        <w:spacing w:before="0" w:after="0"/>
        <w:ind w:firstLine="708"/>
        <w:jc w:val="both"/>
        <w:rPr>
          <w:sz w:val="28"/>
          <w:szCs w:val="28"/>
        </w:rPr>
      </w:pPr>
      <w:r w:rsidRPr="00C70621">
        <w:rPr>
          <w:sz w:val="28"/>
          <w:szCs w:val="28"/>
        </w:rPr>
        <w:t>Основные тенденции развития дошкольного образования связаны с установкой на создание полноценного пространства развития ребенка и организацию комплексного сопровождения индивидуального развития детей дошкольного возраста. Насыщенное и безопасное жизнепроживание, событийность, связность взрослого и ребенка в образовательном процессе, приоритет развивающих и воспитательных задач в ДОУ, которые способствуют благоприятной социализации детей и закладывают базовые компетентности дошкольника в освоении окружающего мира и присвоении культуры.</w:t>
      </w:r>
    </w:p>
    <w:p w:rsidR="00BF1CDB" w:rsidRPr="00C70621" w:rsidRDefault="00BF1CDB" w:rsidP="00C70621">
      <w:pPr>
        <w:pStyle w:val="11"/>
        <w:ind w:firstLine="540"/>
        <w:jc w:val="both"/>
        <w:rPr>
          <w:rFonts w:ascii="Times New Roman" w:hAnsi="Times New Roman" w:cs="Times New Roman"/>
          <w:sz w:val="28"/>
          <w:szCs w:val="28"/>
        </w:rPr>
      </w:pPr>
    </w:p>
    <w:p w:rsidR="00BF1CDB" w:rsidRPr="00C70621" w:rsidRDefault="00BF1CDB" w:rsidP="00C70621">
      <w:pPr>
        <w:jc w:val="both"/>
        <w:rPr>
          <w:b/>
          <w:sz w:val="28"/>
          <w:szCs w:val="28"/>
        </w:rPr>
      </w:pPr>
      <w:r w:rsidRPr="00C70621">
        <w:rPr>
          <w:b/>
          <w:sz w:val="28"/>
          <w:szCs w:val="28"/>
        </w:rPr>
        <w:t>2.2.Миссия дошкольного учреждения, основные принципы деятельности, функции по отношению к обучающимся, их родителям, социуму.</w:t>
      </w:r>
    </w:p>
    <w:p w:rsidR="00661C80" w:rsidRPr="00C70621" w:rsidRDefault="00661C80" w:rsidP="00C70621">
      <w:pPr>
        <w:pStyle w:val="11"/>
        <w:ind w:firstLine="540"/>
        <w:jc w:val="both"/>
        <w:rPr>
          <w:rFonts w:ascii="Times New Roman" w:hAnsi="Times New Roman" w:cs="Times New Roman"/>
          <w:sz w:val="28"/>
          <w:szCs w:val="28"/>
        </w:rPr>
      </w:pPr>
      <w:r w:rsidRPr="00C70621">
        <w:rPr>
          <w:rFonts w:ascii="Times New Roman" w:hAnsi="Times New Roman" w:cs="Times New Roman"/>
          <w:sz w:val="28"/>
          <w:szCs w:val="28"/>
        </w:rPr>
        <w:t xml:space="preserve">Для создания образа желаемого будущего ДОУ необходимы цели и задачи модернизации, поиск и оценка возможностей осуществления требуемых изменений. </w:t>
      </w:r>
    </w:p>
    <w:p w:rsidR="005E2BF6" w:rsidRPr="00C70621" w:rsidRDefault="00661C80" w:rsidP="00C70621">
      <w:pPr>
        <w:ind w:firstLine="567"/>
        <w:jc w:val="both"/>
        <w:rPr>
          <w:sz w:val="28"/>
          <w:szCs w:val="28"/>
        </w:rPr>
      </w:pPr>
      <w:r w:rsidRPr="00C70621">
        <w:rPr>
          <w:sz w:val="28"/>
          <w:szCs w:val="28"/>
        </w:rPr>
        <w:t xml:space="preserve">Основной </w:t>
      </w:r>
      <w:r w:rsidRPr="00C70621">
        <w:rPr>
          <w:b/>
          <w:sz w:val="28"/>
          <w:szCs w:val="28"/>
        </w:rPr>
        <w:t>стратегической целью</w:t>
      </w:r>
      <w:r w:rsidR="005E2BF6" w:rsidRPr="00C70621">
        <w:rPr>
          <w:sz w:val="28"/>
          <w:szCs w:val="28"/>
        </w:rPr>
        <w:t xml:space="preserve"> Программы развития является проектирование инновационной модели образовательной организации, призванной обеспечить новое качество дошкольного образования в контексте требований ФГОС дошкольного образования </w:t>
      </w:r>
      <w:r w:rsidR="00F9593D" w:rsidRPr="00C70621">
        <w:rPr>
          <w:sz w:val="28"/>
          <w:szCs w:val="28"/>
        </w:rPr>
        <w:t xml:space="preserve">с приоритетным направлением </w:t>
      </w:r>
      <w:r w:rsidR="00E475EB">
        <w:rPr>
          <w:sz w:val="28"/>
          <w:szCs w:val="28"/>
        </w:rPr>
        <w:t xml:space="preserve">физического </w:t>
      </w:r>
      <w:r w:rsidR="00F9593D" w:rsidRPr="00C70621">
        <w:rPr>
          <w:sz w:val="28"/>
          <w:szCs w:val="28"/>
        </w:rPr>
        <w:t>развития детей дошкольного возраста</w:t>
      </w:r>
      <w:r w:rsidR="005E2BF6" w:rsidRPr="00C70621">
        <w:rPr>
          <w:sz w:val="28"/>
          <w:szCs w:val="28"/>
        </w:rPr>
        <w:t>.</w:t>
      </w:r>
    </w:p>
    <w:p w:rsidR="00E178FE" w:rsidRPr="00C70621" w:rsidRDefault="00E178FE" w:rsidP="00C70621">
      <w:pPr>
        <w:ind w:firstLine="567"/>
        <w:jc w:val="both"/>
        <w:rPr>
          <w:b/>
          <w:sz w:val="28"/>
          <w:szCs w:val="28"/>
        </w:rPr>
      </w:pPr>
      <w:r w:rsidRPr="00C70621">
        <w:rPr>
          <w:b/>
          <w:sz w:val="28"/>
          <w:szCs w:val="28"/>
        </w:rPr>
        <w:t>Стратегические задачи:</w:t>
      </w:r>
    </w:p>
    <w:p w:rsidR="00901EB2" w:rsidRPr="006E0CCD" w:rsidRDefault="00901EB2" w:rsidP="00901EB2">
      <w:pPr>
        <w:numPr>
          <w:ilvl w:val="0"/>
          <w:numId w:val="38"/>
        </w:numPr>
        <w:tabs>
          <w:tab w:val="clear" w:pos="720"/>
          <w:tab w:val="num" w:pos="0"/>
        </w:tabs>
        <w:ind w:left="0" w:firstLine="540"/>
        <w:jc w:val="both"/>
        <w:rPr>
          <w:iCs/>
          <w:sz w:val="28"/>
          <w:szCs w:val="28"/>
        </w:rPr>
      </w:pPr>
      <w:r w:rsidRPr="006E0CCD">
        <w:rPr>
          <w:sz w:val="28"/>
          <w:szCs w:val="28"/>
        </w:rPr>
        <w:t xml:space="preserve">Обеспечить модернизацию системы управления ДОУ, ориентированную на проектирование инновационной модели образовательной организации, призванной обеспечить новое качество дошкольного образования в контексте требований ФГОС дошкольного образования с  </w:t>
      </w:r>
      <w:r w:rsidRPr="006E0CCD">
        <w:rPr>
          <w:iCs/>
          <w:sz w:val="28"/>
          <w:szCs w:val="28"/>
        </w:rPr>
        <w:t xml:space="preserve">приоритетным направлением </w:t>
      </w:r>
      <w:r w:rsidR="00E475EB">
        <w:rPr>
          <w:iCs/>
          <w:sz w:val="28"/>
          <w:szCs w:val="28"/>
        </w:rPr>
        <w:t>физическое развитие</w:t>
      </w:r>
      <w:r w:rsidRPr="006E0CCD">
        <w:rPr>
          <w:iCs/>
          <w:sz w:val="28"/>
          <w:szCs w:val="28"/>
        </w:rPr>
        <w:t xml:space="preserve"> детей дошкольного возраста</w:t>
      </w:r>
    </w:p>
    <w:p w:rsidR="00901EB2" w:rsidRPr="006E0CCD" w:rsidRDefault="00901EB2" w:rsidP="00901EB2">
      <w:pPr>
        <w:numPr>
          <w:ilvl w:val="0"/>
          <w:numId w:val="38"/>
        </w:numPr>
        <w:ind w:left="0" w:firstLine="540"/>
        <w:jc w:val="both"/>
        <w:rPr>
          <w:iCs/>
          <w:sz w:val="28"/>
          <w:szCs w:val="28"/>
        </w:rPr>
      </w:pPr>
      <w:r w:rsidRPr="006E0CCD">
        <w:rPr>
          <w:sz w:val="28"/>
          <w:szCs w:val="28"/>
        </w:rPr>
        <w:t xml:space="preserve">Обеспечить внедрение инновационной модели организации образовательного процесса в контексте реализации </w:t>
      </w:r>
      <w:r w:rsidR="00E475EB">
        <w:rPr>
          <w:sz w:val="28"/>
          <w:szCs w:val="28"/>
        </w:rPr>
        <w:t xml:space="preserve">физического </w:t>
      </w:r>
      <w:r w:rsidRPr="006E0CCD">
        <w:rPr>
          <w:sz w:val="28"/>
          <w:szCs w:val="28"/>
        </w:rPr>
        <w:t>развития как приоритетного направления организации образовательной деятельности с детьми дошкольного возраста.</w:t>
      </w:r>
    </w:p>
    <w:p w:rsidR="00901EB2" w:rsidRPr="006E0CCD" w:rsidRDefault="00901EB2" w:rsidP="00901EB2">
      <w:pPr>
        <w:numPr>
          <w:ilvl w:val="0"/>
          <w:numId w:val="38"/>
        </w:numPr>
        <w:ind w:left="0" w:firstLine="540"/>
        <w:jc w:val="both"/>
        <w:rPr>
          <w:iCs/>
          <w:sz w:val="28"/>
          <w:szCs w:val="28"/>
        </w:rPr>
      </w:pPr>
      <w:r w:rsidRPr="006E0CCD">
        <w:rPr>
          <w:sz w:val="28"/>
          <w:szCs w:val="28"/>
        </w:rPr>
        <w:t>Способствовать повышению социальной активности всех участников образовательных отношений посредством разработки и внедрения социально-значимых проектов.</w:t>
      </w:r>
    </w:p>
    <w:p w:rsidR="00901EB2" w:rsidRPr="006E0CCD" w:rsidRDefault="00901EB2" w:rsidP="00901EB2">
      <w:pPr>
        <w:numPr>
          <w:ilvl w:val="0"/>
          <w:numId w:val="38"/>
        </w:numPr>
        <w:ind w:left="0" w:firstLine="540"/>
        <w:jc w:val="both"/>
        <w:rPr>
          <w:iCs/>
          <w:sz w:val="28"/>
          <w:szCs w:val="28"/>
        </w:rPr>
      </w:pPr>
      <w:r w:rsidRPr="006E0CCD">
        <w:rPr>
          <w:sz w:val="28"/>
          <w:szCs w:val="28"/>
        </w:rPr>
        <w:t>Обеспечить создание доступной образовательной среды посредством внедрения интегрированных и инклюзивных форм организации образовательной деятельности.</w:t>
      </w:r>
    </w:p>
    <w:p w:rsidR="00901EB2" w:rsidRPr="006E0CCD" w:rsidRDefault="00901EB2" w:rsidP="00901EB2">
      <w:pPr>
        <w:numPr>
          <w:ilvl w:val="0"/>
          <w:numId w:val="38"/>
        </w:numPr>
        <w:ind w:left="0" w:firstLine="540"/>
        <w:jc w:val="both"/>
        <w:rPr>
          <w:iCs/>
          <w:sz w:val="28"/>
          <w:szCs w:val="28"/>
        </w:rPr>
      </w:pPr>
      <w:r w:rsidRPr="006E0CCD">
        <w:rPr>
          <w:sz w:val="28"/>
          <w:szCs w:val="28"/>
        </w:rPr>
        <w:lastRenderedPageBreak/>
        <w:t>Привести в соответствии с новыми нормативными требованиями развивающую предметно-пространственную среду и материально-техническую базу учреждения</w:t>
      </w:r>
      <w:r w:rsidR="00E475EB">
        <w:rPr>
          <w:sz w:val="28"/>
          <w:szCs w:val="28"/>
        </w:rPr>
        <w:t xml:space="preserve"> по физическому развитию дошкольников</w:t>
      </w:r>
      <w:r w:rsidRPr="006E0CCD">
        <w:rPr>
          <w:sz w:val="28"/>
          <w:szCs w:val="28"/>
        </w:rPr>
        <w:t>.</w:t>
      </w:r>
    </w:p>
    <w:p w:rsidR="00901EB2" w:rsidRPr="006E0CCD" w:rsidRDefault="00901EB2" w:rsidP="00901EB2">
      <w:pPr>
        <w:numPr>
          <w:ilvl w:val="0"/>
          <w:numId w:val="38"/>
        </w:numPr>
        <w:ind w:left="0" w:firstLine="540"/>
        <w:jc w:val="both"/>
        <w:rPr>
          <w:iCs/>
          <w:sz w:val="28"/>
          <w:szCs w:val="28"/>
        </w:rPr>
      </w:pPr>
      <w:r w:rsidRPr="006E0CCD">
        <w:rPr>
          <w:sz w:val="28"/>
          <w:szCs w:val="28"/>
        </w:rPr>
        <w:t xml:space="preserve">Повысить качество работы по взаимодействию ДОУ с родителями воспитанников, содействовать повышению роли родителей в </w:t>
      </w:r>
      <w:r w:rsidR="00287404">
        <w:rPr>
          <w:sz w:val="28"/>
          <w:szCs w:val="28"/>
        </w:rPr>
        <w:t xml:space="preserve">физическом  развитии  детей </w:t>
      </w:r>
      <w:r w:rsidRPr="006E0CCD">
        <w:rPr>
          <w:sz w:val="28"/>
          <w:szCs w:val="28"/>
        </w:rPr>
        <w:t xml:space="preserve"> дошкольного возраста.</w:t>
      </w:r>
    </w:p>
    <w:p w:rsidR="00E178FE" w:rsidRPr="00C70621" w:rsidRDefault="00E178FE" w:rsidP="00C70621">
      <w:pPr>
        <w:ind w:firstLine="567"/>
        <w:jc w:val="both"/>
        <w:rPr>
          <w:sz w:val="28"/>
          <w:szCs w:val="28"/>
        </w:rPr>
      </w:pPr>
    </w:p>
    <w:p w:rsidR="00661C80" w:rsidRPr="00C70621" w:rsidRDefault="00661C80" w:rsidP="00C70621">
      <w:pPr>
        <w:pStyle w:val="11"/>
        <w:ind w:firstLine="540"/>
        <w:jc w:val="both"/>
        <w:rPr>
          <w:rFonts w:ascii="Times New Roman" w:hAnsi="Times New Roman" w:cs="Times New Roman"/>
          <w:b/>
          <w:sz w:val="28"/>
          <w:szCs w:val="28"/>
        </w:rPr>
      </w:pPr>
      <w:r w:rsidRPr="00287404">
        <w:rPr>
          <w:rFonts w:ascii="Times New Roman" w:hAnsi="Times New Roman" w:cs="Times New Roman"/>
          <w:b/>
          <w:sz w:val="28"/>
          <w:szCs w:val="28"/>
        </w:rPr>
        <w:t xml:space="preserve">Для достижения цели должны быть решены следующие </w:t>
      </w:r>
      <w:r w:rsidR="00E178FE" w:rsidRPr="00287404">
        <w:rPr>
          <w:rFonts w:ascii="Times New Roman" w:hAnsi="Times New Roman" w:cs="Times New Roman"/>
          <w:b/>
          <w:sz w:val="28"/>
          <w:szCs w:val="28"/>
        </w:rPr>
        <w:t>частные</w:t>
      </w:r>
      <w:r w:rsidRPr="00287404">
        <w:rPr>
          <w:rFonts w:ascii="Times New Roman" w:hAnsi="Times New Roman" w:cs="Times New Roman"/>
          <w:b/>
          <w:sz w:val="28"/>
          <w:szCs w:val="28"/>
        </w:rPr>
        <w:t xml:space="preserve"> задачи</w:t>
      </w:r>
      <w:r w:rsidR="00E178FE" w:rsidRPr="00287404">
        <w:rPr>
          <w:rFonts w:ascii="Times New Roman" w:hAnsi="Times New Roman" w:cs="Times New Roman"/>
          <w:b/>
          <w:sz w:val="28"/>
          <w:szCs w:val="28"/>
        </w:rPr>
        <w:t>,</w:t>
      </w:r>
      <w:r w:rsidR="00E178FE" w:rsidRPr="00C70621">
        <w:rPr>
          <w:rFonts w:ascii="Times New Roman" w:hAnsi="Times New Roman" w:cs="Times New Roman"/>
          <w:b/>
          <w:sz w:val="28"/>
          <w:szCs w:val="28"/>
        </w:rPr>
        <w:t xml:space="preserve"> ориентированные на развитие содержательного компонента ООП ДО</w:t>
      </w:r>
      <w:r w:rsidRPr="00C70621">
        <w:rPr>
          <w:rFonts w:ascii="Times New Roman" w:hAnsi="Times New Roman" w:cs="Times New Roman"/>
          <w:b/>
          <w:sz w:val="28"/>
          <w:szCs w:val="28"/>
        </w:rPr>
        <w:t>:</w:t>
      </w:r>
    </w:p>
    <w:p w:rsidR="00661C80" w:rsidRPr="00C70621" w:rsidRDefault="00661C80" w:rsidP="00C70621">
      <w:pPr>
        <w:numPr>
          <w:ilvl w:val="0"/>
          <w:numId w:val="3"/>
        </w:numPr>
        <w:tabs>
          <w:tab w:val="left" w:pos="0"/>
          <w:tab w:val="left" w:pos="851"/>
        </w:tabs>
        <w:suppressAutoHyphens/>
        <w:overflowPunct w:val="0"/>
        <w:autoSpaceDE w:val="0"/>
        <w:ind w:left="0" w:firstLine="567"/>
        <w:jc w:val="both"/>
        <w:textAlignment w:val="baseline"/>
        <w:rPr>
          <w:sz w:val="28"/>
          <w:szCs w:val="28"/>
        </w:rPr>
      </w:pPr>
      <w:r w:rsidRPr="00C70621">
        <w:rPr>
          <w:sz w:val="28"/>
          <w:szCs w:val="28"/>
        </w:rPr>
        <w:t>создание развивающей ср</w:t>
      </w:r>
      <w:r w:rsidR="00287404">
        <w:rPr>
          <w:sz w:val="28"/>
          <w:szCs w:val="28"/>
        </w:rPr>
        <w:t>еды</w:t>
      </w:r>
      <w:r w:rsidR="00E752BB">
        <w:rPr>
          <w:sz w:val="28"/>
          <w:szCs w:val="28"/>
        </w:rPr>
        <w:t xml:space="preserve"> в группах и на участке ДОУ</w:t>
      </w:r>
      <w:r w:rsidR="00287404">
        <w:rPr>
          <w:sz w:val="28"/>
          <w:szCs w:val="28"/>
        </w:rPr>
        <w:t xml:space="preserve">, ориентированной на </w:t>
      </w:r>
      <w:r w:rsidR="00E752BB">
        <w:rPr>
          <w:sz w:val="28"/>
          <w:szCs w:val="28"/>
        </w:rPr>
        <w:t xml:space="preserve">физическое </w:t>
      </w:r>
      <w:r w:rsidR="00287404">
        <w:rPr>
          <w:sz w:val="28"/>
          <w:szCs w:val="28"/>
        </w:rPr>
        <w:t>развитие</w:t>
      </w:r>
      <w:r w:rsidRPr="00C70621">
        <w:rPr>
          <w:sz w:val="28"/>
          <w:szCs w:val="28"/>
        </w:rPr>
        <w:t xml:space="preserve"> </w:t>
      </w:r>
      <w:r w:rsidR="00E752BB">
        <w:rPr>
          <w:sz w:val="28"/>
          <w:szCs w:val="28"/>
        </w:rPr>
        <w:t>и физическую</w:t>
      </w:r>
      <w:r w:rsidR="00287404">
        <w:rPr>
          <w:sz w:val="28"/>
          <w:szCs w:val="28"/>
        </w:rPr>
        <w:t xml:space="preserve"> </w:t>
      </w:r>
      <w:r w:rsidR="00E752BB">
        <w:rPr>
          <w:sz w:val="28"/>
          <w:szCs w:val="28"/>
        </w:rPr>
        <w:t>активность</w:t>
      </w:r>
      <w:r w:rsidRPr="00C70621">
        <w:rPr>
          <w:sz w:val="28"/>
          <w:szCs w:val="28"/>
        </w:rPr>
        <w:t xml:space="preserve"> личности детей дошкольного возраста;</w:t>
      </w:r>
    </w:p>
    <w:p w:rsidR="00661C80" w:rsidRPr="00C70621" w:rsidRDefault="00F4696B" w:rsidP="00C70621">
      <w:pPr>
        <w:numPr>
          <w:ilvl w:val="0"/>
          <w:numId w:val="3"/>
        </w:numPr>
        <w:tabs>
          <w:tab w:val="num" w:pos="0"/>
          <w:tab w:val="left" w:pos="851"/>
        </w:tabs>
        <w:suppressAutoHyphens/>
        <w:overflowPunct w:val="0"/>
        <w:autoSpaceDE w:val="0"/>
        <w:ind w:left="0" w:firstLine="567"/>
        <w:jc w:val="both"/>
        <w:textAlignment w:val="baseline"/>
        <w:rPr>
          <w:sz w:val="28"/>
          <w:szCs w:val="28"/>
        </w:rPr>
      </w:pPr>
      <w:r>
        <w:rPr>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т.д.)</w:t>
      </w:r>
      <w:r w:rsidR="00661C80" w:rsidRPr="00C70621">
        <w:rPr>
          <w:sz w:val="28"/>
          <w:szCs w:val="28"/>
        </w:rPr>
        <w:t>;</w:t>
      </w:r>
    </w:p>
    <w:p w:rsidR="00661C80" w:rsidRPr="00C70621" w:rsidRDefault="00287404" w:rsidP="00C70621">
      <w:pPr>
        <w:numPr>
          <w:ilvl w:val="0"/>
          <w:numId w:val="3"/>
        </w:numPr>
        <w:tabs>
          <w:tab w:val="left" w:pos="0"/>
          <w:tab w:val="left" w:pos="851"/>
        </w:tabs>
        <w:suppressAutoHyphens/>
        <w:overflowPunct w:val="0"/>
        <w:autoSpaceDE w:val="0"/>
        <w:ind w:left="0" w:firstLine="567"/>
        <w:jc w:val="both"/>
        <w:textAlignment w:val="baseline"/>
        <w:rPr>
          <w:sz w:val="28"/>
          <w:szCs w:val="28"/>
        </w:rPr>
      </w:pPr>
      <w:r>
        <w:rPr>
          <w:sz w:val="28"/>
          <w:szCs w:val="28"/>
        </w:rPr>
        <w:t>сохранение и укрепление и охрана здоровья детей</w:t>
      </w:r>
      <w:r w:rsidR="00661C80" w:rsidRPr="00C70621">
        <w:rPr>
          <w:sz w:val="28"/>
          <w:szCs w:val="28"/>
        </w:rPr>
        <w:t>;</w:t>
      </w:r>
    </w:p>
    <w:p w:rsidR="00661C80" w:rsidRPr="00C70621" w:rsidRDefault="001E42E9" w:rsidP="00C70621">
      <w:pPr>
        <w:numPr>
          <w:ilvl w:val="0"/>
          <w:numId w:val="3"/>
        </w:numPr>
        <w:tabs>
          <w:tab w:val="num" w:pos="0"/>
          <w:tab w:val="left" w:pos="851"/>
        </w:tabs>
        <w:suppressAutoHyphens/>
        <w:ind w:left="0" w:firstLine="567"/>
        <w:jc w:val="both"/>
        <w:rPr>
          <w:sz w:val="28"/>
          <w:szCs w:val="28"/>
        </w:rPr>
      </w:pPr>
      <w:r>
        <w:rPr>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r w:rsidR="00661C80" w:rsidRPr="00C70621">
        <w:rPr>
          <w:sz w:val="28"/>
          <w:szCs w:val="28"/>
        </w:rPr>
        <w:t>;</w:t>
      </w:r>
    </w:p>
    <w:p w:rsidR="00661C80" w:rsidRPr="00C70621" w:rsidRDefault="00F4696B" w:rsidP="00C70621">
      <w:pPr>
        <w:numPr>
          <w:ilvl w:val="0"/>
          <w:numId w:val="3"/>
        </w:numPr>
        <w:tabs>
          <w:tab w:val="num" w:pos="0"/>
          <w:tab w:val="left" w:pos="851"/>
        </w:tabs>
        <w:suppressAutoHyphens/>
        <w:ind w:left="0" w:firstLine="567"/>
        <w:jc w:val="both"/>
        <w:rPr>
          <w:sz w:val="28"/>
          <w:szCs w:val="28"/>
        </w:rPr>
      </w:pPr>
      <w:r>
        <w:rPr>
          <w:sz w:val="28"/>
          <w:szCs w:val="28"/>
        </w:rPr>
        <w:t>у</w:t>
      </w:r>
      <w:r w:rsidR="001E42E9">
        <w:rPr>
          <w:sz w:val="28"/>
          <w:szCs w:val="28"/>
        </w:rPr>
        <w:t>лучшение качества жизни детей с ОВЗ посредством физической активности и спорта АФК (адаптированная физическая культ</w:t>
      </w:r>
      <w:r>
        <w:rPr>
          <w:sz w:val="28"/>
          <w:szCs w:val="28"/>
        </w:rPr>
        <w:t>ура для де</w:t>
      </w:r>
      <w:r w:rsidR="001E42E9">
        <w:rPr>
          <w:sz w:val="28"/>
          <w:szCs w:val="28"/>
        </w:rPr>
        <w:t>тей с ОВЗ</w:t>
      </w:r>
      <w:r>
        <w:rPr>
          <w:sz w:val="28"/>
          <w:szCs w:val="28"/>
        </w:rPr>
        <w:t>)</w:t>
      </w:r>
      <w:r w:rsidR="00661C80" w:rsidRPr="00C70621">
        <w:rPr>
          <w:sz w:val="28"/>
          <w:szCs w:val="28"/>
        </w:rPr>
        <w:t>;</w:t>
      </w:r>
    </w:p>
    <w:p w:rsidR="00661C80" w:rsidRPr="00C70621" w:rsidRDefault="00661C80" w:rsidP="00C70621">
      <w:pPr>
        <w:numPr>
          <w:ilvl w:val="0"/>
          <w:numId w:val="3"/>
        </w:numPr>
        <w:tabs>
          <w:tab w:val="left" w:pos="0"/>
          <w:tab w:val="left" w:pos="851"/>
        </w:tabs>
        <w:suppressAutoHyphens/>
        <w:overflowPunct w:val="0"/>
        <w:autoSpaceDE w:val="0"/>
        <w:ind w:left="0" w:firstLine="567"/>
        <w:jc w:val="both"/>
        <w:textAlignment w:val="baseline"/>
        <w:rPr>
          <w:sz w:val="28"/>
          <w:szCs w:val="28"/>
        </w:rPr>
      </w:pPr>
      <w:r w:rsidRPr="00C70621">
        <w:rPr>
          <w:sz w:val="28"/>
          <w:szCs w:val="28"/>
        </w:rPr>
        <w:t>развитие партнерских отношений всех участников образовательного процесса;</w:t>
      </w:r>
    </w:p>
    <w:p w:rsidR="00661C80" w:rsidRPr="00C70621" w:rsidRDefault="00661C80" w:rsidP="00C70621">
      <w:pPr>
        <w:numPr>
          <w:ilvl w:val="0"/>
          <w:numId w:val="3"/>
        </w:numPr>
        <w:tabs>
          <w:tab w:val="num" w:pos="0"/>
          <w:tab w:val="left" w:pos="851"/>
        </w:tabs>
        <w:suppressAutoHyphens/>
        <w:ind w:left="0" w:firstLine="567"/>
        <w:jc w:val="both"/>
        <w:rPr>
          <w:sz w:val="28"/>
          <w:szCs w:val="28"/>
        </w:rPr>
      </w:pPr>
      <w:r w:rsidRPr="00C70621">
        <w:rPr>
          <w:sz w:val="28"/>
          <w:szCs w:val="28"/>
        </w:rPr>
        <w:t xml:space="preserve">обеспечение </w:t>
      </w:r>
      <w:r w:rsidR="00F4696B">
        <w:rPr>
          <w:sz w:val="28"/>
          <w:szCs w:val="28"/>
        </w:rPr>
        <w:t>преемственности с Седановской амбулаторией</w:t>
      </w:r>
      <w:r w:rsidR="00E752BB">
        <w:rPr>
          <w:sz w:val="28"/>
          <w:szCs w:val="28"/>
        </w:rPr>
        <w:t>, ц</w:t>
      </w:r>
      <w:r w:rsidR="00F4696B">
        <w:rPr>
          <w:sz w:val="28"/>
          <w:szCs w:val="28"/>
        </w:rPr>
        <w:t>ен</w:t>
      </w:r>
      <w:r w:rsidR="00E752BB">
        <w:rPr>
          <w:sz w:val="28"/>
          <w:szCs w:val="28"/>
        </w:rPr>
        <w:t>тральной районной  городской</w:t>
      </w:r>
      <w:r w:rsidR="00F4696B">
        <w:rPr>
          <w:sz w:val="28"/>
          <w:szCs w:val="28"/>
        </w:rPr>
        <w:t xml:space="preserve"> </w:t>
      </w:r>
      <w:r w:rsidR="00E752BB">
        <w:rPr>
          <w:sz w:val="28"/>
          <w:szCs w:val="28"/>
        </w:rPr>
        <w:t xml:space="preserve">больницей города Усть-Илимска». </w:t>
      </w:r>
    </w:p>
    <w:p w:rsidR="005E2BF6" w:rsidRPr="00C70621" w:rsidRDefault="00661C80" w:rsidP="00967F63">
      <w:pPr>
        <w:ind w:firstLine="567"/>
        <w:jc w:val="both"/>
        <w:rPr>
          <w:sz w:val="28"/>
          <w:szCs w:val="28"/>
        </w:rPr>
      </w:pPr>
      <w:r w:rsidRPr="00C70621">
        <w:rPr>
          <w:sz w:val="28"/>
          <w:szCs w:val="28"/>
        </w:rPr>
        <w:t xml:space="preserve">Переход ДОУ из режима функционирования в режим развития потребовал по-новому представить </w:t>
      </w:r>
      <w:r w:rsidRPr="00C70621">
        <w:rPr>
          <w:b/>
          <w:sz w:val="28"/>
          <w:szCs w:val="28"/>
        </w:rPr>
        <w:t>миссию</w:t>
      </w:r>
      <w:r w:rsidRPr="00C70621">
        <w:rPr>
          <w:sz w:val="28"/>
          <w:szCs w:val="28"/>
        </w:rPr>
        <w:t xml:space="preserve"> нашего ДОУ,  которая состоит в </w:t>
      </w:r>
      <w:r w:rsidR="00967F63" w:rsidRPr="006E0CCD">
        <w:rPr>
          <w:sz w:val="28"/>
          <w:szCs w:val="28"/>
        </w:rPr>
        <w:t xml:space="preserve">обеспечении нового качества дошкольного образования в контексте </w:t>
      </w:r>
      <w:r w:rsidR="006C6213">
        <w:rPr>
          <w:sz w:val="28"/>
          <w:szCs w:val="28"/>
        </w:rPr>
        <w:t xml:space="preserve">совершенствования физического развития детей дошкольного возраста. </w:t>
      </w:r>
    </w:p>
    <w:p w:rsidR="00661C80" w:rsidRPr="00C70621" w:rsidRDefault="00661C80" w:rsidP="00C70621">
      <w:pPr>
        <w:ind w:firstLine="705"/>
        <w:jc w:val="both"/>
        <w:rPr>
          <w:rFonts w:eastAsia="Arial Unicode MS"/>
          <w:kern w:val="1"/>
          <w:sz w:val="28"/>
          <w:szCs w:val="28"/>
        </w:rPr>
      </w:pPr>
      <w:r w:rsidRPr="00C70621">
        <w:rPr>
          <w:rFonts w:eastAsia="Arial Unicode MS"/>
          <w:kern w:val="1"/>
          <w:sz w:val="28"/>
          <w:szCs w:val="28"/>
        </w:rPr>
        <w:t>Выбор цел</w:t>
      </w:r>
      <w:r w:rsidR="006C6213">
        <w:rPr>
          <w:rFonts w:eastAsia="Arial Unicode MS"/>
          <w:kern w:val="1"/>
          <w:sz w:val="28"/>
          <w:szCs w:val="28"/>
        </w:rPr>
        <w:t xml:space="preserve">и, задач развития ДОУ одобрен </w:t>
      </w:r>
      <w:r w:rsidRPr="00C70621">
        <w:rPr>
          <w:rFonts w:eastAsia="Arial Unicode MS"/>
          <w:kern w:val="1"/>
          <w:sz w:val="28"/>
          <w:szCs w:val="28"/>
        </w:rPr>
        <w:t xml:space="preserve"> педагогическим коллективом и родительской общественностью.</w:t>
      </w:r>
    </w:p>
    <w:p w:rsidR="005E2BF6" w:rsidRPr="00C70621" w:rsidRDefault="005E2BF6" w:rsidP="00C70621">
      <w:pPr>
        <w:tabs>
          <w:tab w:val="left" w:pos="919"/>
        </w:tabs>
        <w:ind w:left="-11" w:firstLine="894"/>
        <w:jc w:val="both"/>
        <w:rPr>
          <w:rFonts w:eastAsia="Arial Unicode MS"/>
          <w:bCs/>
          <w:kern w:val="1"/>
          <w:sz w:val="28"/>
          <w:szCs w:val="28"/>
        </w:rPr>
      </w:pPr>
    </w:p>
    <w:p w:rsidR="005E2BF6" w:rsidRPr="00C70621" w:rsidRDefault="005E2BF6" w:rsidP="00C70621">
      <w:pPr>
        <w:jc w:val="both"/>
        <w:rPr>
          <w:b/>
          <w:sz w:val="28"/>
          <w:szCs w:val="28"/>
        </w:rPr>
      </w:pPr>
      <w:r w:rsidRPr="00C70621">
        <w:rPr>
          <w:b/>
          <w:sz w:val="28"/>
          <w:szCs w:val="28"/>
        </w:rPr>
        <w:t>2.3.Модель педагога детского сада (как желаемый результат).</w:t>
      </w:r>
    </w:p>
    <w:p w:rsidR="000727FD" w:rsidRDefault="000727FD" w:rsidP="00C70621">
      <w:pPr>
        <w:tabs>
          <w:tab w:val="left" w:pos="919"/>
        </w:tabs>
        <w:ind w:left="-11" w:firstLine="894"/>
        <w:jc w:val="both"/>
        <w:rPr>
          <w:sz w:val="28"/>
          <w:szCs w:val="28"/>
        </w:rPr>
      </w:pPr>
      <w:r>
        <w:rPr>
          <w:sz w:val="28"/>
          <w:szCs w:val="28"/>
        </w:rPr>
        <w:t>Ч</w:t>
      </w:r>
      <w:r w:rsidRPr="00D27B0A">
        <w:rPr>
          <w:sz w:val="28"/>
          <w:szCs w:val="28"/>
        </w:rPr>
        <w:t xml:space="preserve">тобы успешно решать задачи физического развития и воспитания детей дошкольного возраста в соответствии с Федеральным государственным образовательным стандартом дошкольного образования, </w:t>
      </w:r>
      <w:r>
        <w:rPr>
          <w:sz w:val="28"/>
          <w:szCs w:val="28"/>
        </w:rPr>
        <w:t xml:space="preserve">воспитателю </w:t>
      </w:r>
      <w:r w:rsidRPr="00D27B0A">
        <w:rPr>
          <w:sz w:val="28"/>
          <w:szCs w:val="28"/>
        </w:rPr>
        <w:t>необходимо постоянно повышать свою профессиональную компетентность.</w:t>
      </w:r>
    </w:p>
    <w:p w:rsidR="000727FD" w:rsidRDefault="000727FD" w:rsidP="00C70621">
      <w:pPr>
        <w:tabs>
          <w:tab w:val="left" w:pos="919"/>
        </w:tabs>
        <w:ind w:left="-11" w:firstLine="894"/>
        <w:jc w:val="both"/>
        <w:rPr>
          <w:sz w:val="28"/>
          <w:szCs w:val="28"/>
        </w:rPr>
      </w:pPr>
      <w:r w:rsidRPr="00D27B0A">
        <w:rPr>
          <w:sz w:val="28"/>
          <w:szCs w:val="28"/>
        </w:rPr>
        <w:t>Ключевыми компетентностями являются: интеллектуально- педагогическая компетентность, коммуникативная, информационная и регулятивная компетентность</w:t>
      </w:r>
      <w:r w:rsidR="00FB1337">
        <w:rPr>
          <w:sz w:val="28"/>
          <w:szCs w:val="28"/>
        </w:rPr>
        <w:t>. Интеллектуально-педагогическая</w:t>
      </w:r>
      <w:r w:rsidRPr="00D27B0A">
        <w:rPr>
          <w:sz w:val="28"/>
          <w:szCs w:val="28"/>
        </w:rPr>
        <w:t xml:space="preserve"> компетентность является базовой, ее характеризуют применение имеющихся </w:t>
      </w:r>
      <w:r w:rsidRPr="00D27B0A">
        <w:rPr>
          <w:sz w:val="28"/>
          <w:szCs w:val="28"/>
        </w:rPr>
        <w:lastRenderedPageBreak/>
        <w:t>знаний у специалиста для установления педагогически целесообразных взаимоотношений, в выработке способов инновационной деятельности</w:t>
      </w:r>
    </w:p>
    <w:p w:rsidR="00FB1337" w:rsidRDefault="00FB1337" w:rsidP="00C70621">
      <w:pPr>
        <w:tabs>
          <w:tab w:val="left" w:pos="919"/>
        </w:tabs>
        <w:ind w:left="-11" w:firstLine="894"/>
        <w:jc w:val="both"/>
        <w:rPr>
          <w:sz w:val="28"/>
          <w:szCs w:val="28"/>
        </w:rPr>
      </w:pPr>
      <w:r w:rsidRPr="00D27B0A">
        <w:rPr>
          <w:sz w:val="28"/>
          <w:szCs w:val="28"/>
        </w:rPr>
        <w:t xml:space="preserve">Интеллектуально-педагогическая компетентность включает в себя: </w:t>
      </w:r>
    </w:p>
    <w:p w:rsidR="00FB1337" w:rsidRDefault="00FB1337" w:rsidP="00C70621">
      <w:pPr>
        <w:tabs>
          <w:tab w:val="left" w:pos="919"/>
        </w:tabs>
        <w:ind w:left="-11" w:firstLine="894"/>
        <w:jc w:val="both"/>
        <w:rPr>
          <w:sz w:val="28"/>
          <w:szCs w:val="28"/>
        </w:rPr>
      </w:pPr>
      <w:r w:rsidRPr="00D27B0A">
        <w:rPr>
          <w:sz w:val="28"/>
          <w:szCs w:val="28"/>
        </w:rPr>
        <w:t xml:space="preserve">1) общетеоретические и методические знания; </w:t>
      </w:r>
    </w:p>
    <w:p w:rsidR="00FB1337" w:rsidRDefault="00FB1337" w:rsidP="00C70621">
      <w:pPr>
        <w:tabs>
          <w:tab w:val="left" w:pos="919"/>
        </w:tabs>
        <w:ind w:left="-11" w:firstLine="894"/>
        <w:jc w:val="both"/>
        <w:rPr>
          <w:sz w:val="28"/>
          <w:szCs w:val="28"/>
        </w:rPr>
      </w:pPr>
      <w:r w:rsidRPr="00D27B0A">
        <w:rPr>
          <w:sz w:val="28"/>
          <w:szCs w:val="28"/>
        </w:rPr>
        <w:t xml:space="preserve">2) умение педагогически мыслить. </w:t>
      </w:r>
    </w:p>
    <w:p w:rsidR="00FB1337" w:rsidRDefault="00FB1337" w:rsidP="00C70621">
      <w:pPr>
        <w:tabs>
          <w:tab w:val="left" w:pos="919"/>
        </w:tabs>
        <w:ind w:left="-11" w:firstLine="894"/>
        <w:jc w:val="both"/>
        <w:rPr>
          <w:sz w:val="28"/>
          <w:szCs w:val="28"/>
        </w:rPr>
      </w:pPr>
      <w:r>
        <w:rPr>
          <w:sz w:val="28"/>
          <w:szCs w:val="28"/>
        </w:rPr>
        <w:t xml:space="preserve">Общетеоретические знания: - </w:t>
      </w:r>
      <w:r w:rsidRPr="00D27B0A">
        <w:rPr>
          <w:sz w:val="28"/>
          <w:szCs w:val="28"/>
        </w:rPr>
        <w:t xml:space="preserve">знания теоретических основ физического развития и воспитания детей дошкольного возраста; </w:t>
      </w:r>
    </w:p>
    <w:p w:rsidR="00FB1337" w:rsidRDefault="00FB1337" w:rsidP="00C70621">
      <w:pPr>
        <w:tabs>
          <w:tab w:val="left" w:pos="919"/>
        </w:tabs>
        <w:ind w:left="-11" w:firstLine="894"/>
        <w:jc w:val="both"/>
        <w:rPr>
          <w:sz w:val="28"/>
          <w:szCs w:val="28"/>
        </w:rPr>
      </w:pPr>
      <w:r w:rsidRPr="00D27B0A">
        <w:rPr>
          <w:sz w:val="28"/>
          <w:szCs w:val="28"/>
        </w:rPr>
        <w:t>-знания по дошкольной педагогики и возрастной психологии, физиологии, педиатрии;</w:t>
      </w:r>
    </w:p>
    <w:p w:rsidR="00FB1337" w:rsidRDefault="00FB1337" w:rsidP="00C70621">
      <w:pPr>
        <w:tabs>
          <w:tab w:val="left" w:pos="919"/>
        </w:tabs>
        <w:ind w:left="-11" w:firstLine="894"/>
        <w:jc w:val="both"/>
        <w:rPr>
          <w:sz w:val="28"/>
          <w:szCs w:val="28"/>
        </w:rPr>
      </w:pPr>
      <w:r w:rsidRPr="00D27B0A">
        <w:rPr>
          <w:sz w:val="28"/>
          <w:szCs w:val="28"/>
        </w:rPr>
        <w:t xml:space="preserve"> -знание медико-биологических основ физкультурно- спортивной деятельности и оказания первой медицинской помощи;</w:t>
      </w:r>
    </w:p>
    <w:p w:rsidR="00FB1337" w:rsidRDefault="00FB1337" w:rsidP="00C70621">
      <w:pPr>
        <w:tabs>
          <w:tab w:val="left" w:pos="919"/>
        </w:tabs>
        <w:ind w:left="-11" w:firstLine="894"/>
        <w:jc w:val="both"/>
        <w:rPr>
          <w:sz w:val="28"/>
          <w:szCs w:val="28"/>
        </w:rPr>
      </w:pPr>
      <w:r w:rsidRPr="00D27B0A">
        <w:rPr>
          <w:sz w:val="28"/>
          <w:szCs w:val="28"/>
        </w:rPr>
        <w:t xml:space="preserve"> -знание основных тенденций развития дошкольного образования</w:t>
      </w:r>
      <w:r>
        <w:rPr>
          <w:sz w:val="28"/>
          <w:szCs w:val="28"/>
        </w:rPr>
        <w:t>;</w:t>
      </w:r>
    </w:p>
    <w:p w:rsidR="00FB1337" w:rsidRDefault="00FB1337" w:rsidP="00C70621">
      <w:pPr>
        <w:tabs>
          <w:tab w:val="left" w:pos="919"/>
        </w:tabs>
        <w:ind w:left="-11" w:firstLine="894"/>
        <w:jc w:val="both"/>
        <w:rPr>
          <w:sz w:val="28"/>
          <w:szCs w:val="28"/>
        </w:rPr>
      </w:pPr>
      <w:r>
        <w:rPr>
          <w:sz w:val="28"/>
          <w:szCs w:val="28"/>
        </w:rPr>
        <w:t>-</w:t>
      </w:r>
      <w:r w:rsidRPr="00D27B0A">
        <w:rPr>
          <w:sz w:val="28"/>
          <w:szCs w:val="28"/>
        </w:rPr>
        <w:t>-знание основных законодательных и нормативных документов по вопросам образования.</w:t>
      </w:r>
    </w:p>
    <w:p w:rsidR="00FB1337" w:rsidRDefault="00FB1337" w:rsidP="00C70621">
      <w:pPr>
        <w:tabs>
          <w:tab w:val="left" w:pos="919"/>
        </w:tabs>
        <w:ind w:left="-11" w:firstLine="894"/>
        <w:jc w:val="both"/>
        <w:rPr>
          <w:sz w:val="28"/>
          <w:szCs w:val="28"/>
        </w:rPr>
      </w:pPr>
      <w:r w:rsidRPr="00D27B0A">
        <w:rPr>
          <w:sz w:val="28"/>
          <w:szCs w:val="28"/>
        </w:rPr>
        <w:t xml:space="preserve">Методические знания: </w:t>
      </w:r>
    </w:p>
    <w:p w:rsidR="00FB1337" w:rsidRDefault="00FB1337" w:rsidP="00C70621">
      <w:pPr>
        <w:tabs>
          <w:tab w:val="left" w:pos="919"/>
        </w:tabs>
        <w:ind w:left="-11" w:firstLine="894"/>
        <w:jc w:val="both"/>
        <w:rPr>
          <w:sz w:val="28"/>
          <w:szCs w:val="28"/>
        </w:rPr>
      </w:pPr>
      <w:r w:rsidRPr="00D27B0A">
        <w:rPr>
          <w:sz w:val="28"/>
          <w:szCs w:val="28"/>
        </w:rPr>
        <w:t xml:space="preserve">- содержание физического развития и воспитания детей в соответствии с ФГОС ДО (образовательные область «Физическое развитие»); - содержание современных образовательных программ (примерных, комплексных – раздел «Физическое развитие», парциальных программ по физическому развитию дошкольников; </w:t>
      </w:r>
    </w:p>
    <w:p w:rsidR="00FB1337" w:rsidRDefault="00FB1337" w:rsidP="00C70621">
      <w:pPr>
        <w:tabs>
          <w:tab w:val="left" w:pos="919"/>
        </w:tabs>
        <w:ind w:left="-11" w:firstLine="894"/>
        <w:jc w:val="both"/>
        <w:rPr>
          <w:sz w:val="28"/>
          <w:szCs w:val="28"/>
        </w:rPr>
      </w:pPr>
      <w:r w:rsidRPr="00D27B0A">
        <w:rPr>
          <w:sz w:val="28"/>
          <w:szCs w:val="28"/>
        </w:rPr>
        <w:t>- особенности сохранения и укрепления физического и психического здоровья детей;</w:t>
      </w:r>
    </w:p>
    <w:p w:rsidR="00FB1337" w:rsidRDefault="00FB1337" w:rsidP="00C70621">
      <w:pPr>
        <w:tabs>
          <w:tab w:val="left" w:pos="919"/>
        </w:tabs>
        <w:ind w:left="-11" w:firstLine="894"/>
        <w:jc w:val="both"/>
        <w:rPr>
          <w:sz w:val="28"/>
          <w:szCs w:val="28"/>
        </w:rPr>
      </w:pPr>
      <w:r w:rsidRPr="00D27B0A">
        <w:rPr>
          <w:sz w:val="28"/>
          <w:szCs w:val="28"/>
        </w:rPr>
        <w:t xml:space="preserve"> - здоровьесберегающие технологии, применяемые в работе с детьми дошкольного возраста;</w:t>
      </w:r>
    </w:p>
    <w:p w:rsidR="00FB1337" w:rsidRDefault="00FB1337" w:rsidP="00C70621">
      <w:pPr>
        <w:tabs>
          <w:tab w:val="left" w:pos="919"/>
        </w:tabs>
        <w:ind w:left="-11" w:firstLine="894"/>
        <w:jc w:val="both"/>
        <w:rPr>
          <w:sz w:val="28"/>
          <w:szCs w:val="28"/>
        </w:rPr>
      </w:pPr>
      <w:r w:rsidRPr="00D27B0A">
        <w:rPr>
          <w:sz w:val="28"/>
          <w:szCs w:val="28"/>
        </w:rPr>
        <w:t xml:space="preserve"> - педагогические методы и приемы формирования двигательных умений и навыков у детей раннего и дошкольного возраста;</w:t>
      </w:r>
    </w:p>
    <w:p w:rsidR="00FB1337" w:rsidRDefault="00FB1337" w:rsidP="00C70621">
      <w:pPr>
        <w:tabs>
          <w:tab w:val="left" w:pos="919"/>
        </w:tabs>
        <w:ind w:left="-11" w:firstLine="894"/>
        <w:jc w:val="both"/>
        <w:rPr>
          <w:sz w:val="28"/>
          <w:szCs w:val="28"/>
        </w:rPr>
      </w:pPr>
      <w:r w:rsidRPr="00D27B0A">
        <w:rPr>
          <w:sz w:val="28"/>
          <w:szCs w:val="28"/>
        </w:rPr>
        <w:t xml:space="preserve"> - методика организации и проведения современных физкультурно-оздоровительных форм работы с детьми (организованная образовательная деятельность, образовательная деятельность при проведении режимных моментов, самостоятельная деятельность детей);</w:t>
      </w:r>
    </w:p>
    <w:p w:rsidR="00FB1337" w:rsidRDefault="00FB1337" w:rsidP="00C70621">
      <w:pPr>
        <w:tabs>
          <w:tab w:val="left" w:pos="919"/>
        </w:tabs>
        <w:ind w:left="-11" w:firstLine="894"/>
        <w:jc w:val="both"/>
        <w:rPr>
          <w:sz w:val="28"/>
          <w:szCs w:val="28"/>
        </w:rPr>
      </w:pPr>
      <w:r w:rsidRPr="00D27B0A">
        <w:rPr>
          <w:sz w:val="28"/>
          <w:szCs w:val="28"/>
        </w:rPr>
        <w:t xml:space="preserve"> - содержание, методика проведения диагностики физической подготовленности детей; </w:t>
      </w:r>
    </w:p>
    <w:p w:rsidR="00FB1337" w:rsidRDefault="00FB1337" w:rsidP="00C70621">
      <w:pPr>
        <w:tabs>
          <w:tab w:val="left" w:pos="919"/>
        </w:tabs>
        <w:ind w:left="-11" w:firstLine="894"/>
        <w:jc w:val="both"/>
        <w:rPr>
          <w:sz w:val="28"/>
          <w:szCs w:val="28"/>
        </w:rPr>
      </w:pPr>
      <w:r w:rsidRPr="00D27B0A">
        <w:rPr>
          <w:sz w:val="28"/>
          <w:szCs w:val="28"/>
        </w:rPr>
        <w:t xml:space="preserve">- основные причины травматизма детей в детском саду и обеспечение безопасности при организации двигательной активности детей; </w:t>
      </w:r>
    </w:p>
    <w:p w:rsidR="00FB1337" w:rsidRDefault="00FB1337" w:rsidP="00C70621">
      <w:pPr>
        <w:tabs>
          <w:tab w:val="left" w:pos="919"/>
        </w:tabs>
        <w:ind w:left="-11" w:firstLine="894"/>
        <w:jc w:val="both"/>
        <w:rPr>
          <w:sz w:val="28"/>
          <w:szCs w:val="28"/>
        </w:rPr>
      </w:pPr>
      <w:r w:rsidRPr="00D27B0A">
        <w:rPr>
          <w:sz w:val="28"/>
          <w:szCs w:val="28"/>
        </w:rPr>
        <w:t xml:space="preserve">- методы и приемы развития двигательного творчества у детей дошкольного возраста; </w:t>
      </w:r>
    </w:p>
    <w:p w:rsidR="00FB1337" w:rsidRDefault="00FB1337" w:rsidP="00C70621">
      <w:pPr>
        <w:tabs>
          <w:tab w:val="left" w:pos="919"/>
        </w:tabs>
        <w:ind w:left="-11" w:firstLine="894"/>
        <w:jc w:val="both"/>
        <w:rPr>
          <w:sz w:val="28"/>
          <w:szCs w:val="28"/>
        </w:rPr>
      </w:pPr>
      <w:r w:rsidRPr="00D27B0A">
        <w:rPr>
          <w:sz w:val="28"/>
          <w:szCs w:val="28"/>
        </w:rPr>
        <w:t>- эффективные формы работы с родителями с целью оказания педагогической поддержки родителям в вопросах физического развития детей раннего и дошкольного возраста;</w:t>
      </w:r>
    </w:p>
    <w:p w:rsidR="00FB1337" w:rsidRDefault="00FB1337" w:rsidP="00C70621">
      <w:pPr>
        <w:tabs>
          <w:tab w:val="left" w:pos="919"/>
        </w:tabs>
        <w:ind w:left="-11" w:firstLine="894"/>
        <w:jc w:val="both"/>
        <w:rPr>
          <w:sz w:val="28"/>
          <w:szCs w:val="28"/>
        </w:rPr>
      </w:pPr>
      <w:r w:rsidRPr="00D27B0A">
        <w:rPr>
          <w:sz w:val="28"/>
          <w:szCs w:val="28"/>
        </w:rPr>
        <w:t xml:space="preserve"> - основы педагогического проектирования.</w:t>
      </w:r>
    </w:p>
    <w:p w:rsidR="00001813" w:rsidRDefault="00FB1337" w:rsidP="00FB1337">
      <w:pPr>
        <w:ind w:firstLine="708"/>
        <w:jc w:val="both"/>
        <w:rPr>
          <w:sz w:val="28"/>
          <w:szCs w:val="28"/>
        </w:rPr>
      </w:pPr>
      <w:r w:rsidRPr="00D27B0A">
        <w:rPr>
          <w:sz w:val="28"/>
          <w:szCs w:val="28"/>
        </w:rPr>
        <w:t xml:space="preserve">Аналитические умения состоят из ряда частных умений: </w:t>
      </w:r>
    </w:p>
    <w:p w:rsidR="00001813" w:rsidRDefault="00FB1337" w:rsidP="00FB1337">
      <w:pPr>
        <w:ind w:firstLine="708"/>
        <w:jc w:val="both"/>
        <w:rPr>
          <w:sz w:val="28"/>
          <w:szCs w:val="28"/>
        </w:rPr>
      </w:pPr>
      <w:r w:rsidRPr="00D27B0A">
        <w:rPr>
          <w:sz w:val="28"/>
          <w:szCs w:val="28"/>
        </w:rPr>
        <w:t xml:space="preserve">- умение анализировать содержание различных образовательно- воспитательных программ, сопоставлять их между собой; </w:t>
      </w:r>
    </w:p>
    <w:p w:rsidR="00001813" w:rsidRDefault="00FB1337" w:rsidP="00FB1337">
      <w:pPr>
        <w:ind w:firstLine="708"/>
        <w:jc w:val="both"/>
        <w:rPr>
          <w:sz w:val="28"/>
          <w:szCs w:val="28"/>
        </w:rPr>
      </w:pPr>
      <w:r w:rsidRPr="00D27B0A">
        <w:rPr>
          <w:sz w:val="28"/>
          <w:szCs w:val="28"/>
        </w:rPr>
        <w:lastRenderedPageBreak/>
        <w:t xml:space="preserve">- умение анализировать педагогическую и методическую литературу, связанную с разными программами, методические рекомендации в соответствии с конкретными требованиями данной программы; </w:t>
      </w:r>
    </w:p>
    <w:p w:rsidR="00001813" w:rsidRDefault="00FB1337" w:rsidP="00FB1337">
      <w:pPr>
        <w:ind w:firstLine="708"/>
        <w:jc w:val="both"/>
        <w:rPr>
          <w:sz w:val="28"/>
          <w:szCs w:val="28"/>
        </w:rPr>
      </w:pPr>
      <w:r w:rsidRPr="00D27B0A">
        <w:rPr>
          <w:sz w:val="28"/>
          <w:szCs w:val="28"/>
        </w:rPr>
        <w:t>- умение наблюдать, анализировать и оценивать профессиональную деятельность  (умение осуществить хронометрирование и педагогический анализ физкультурного занятия и др.).</w:t>
      </w:r>
    </w:p>
    <w:p w:rsidR="00001813" w:rsidRDefault="00FB1337" w:rsidP="00FB1337">
      <w:pPr>
        <w:ind w:firstLine="708"/>
        <w:jc w:val="both"/>
        <w:rPr>
          <w:sz w:val="28"/>
          <w:szCs w:val="28"/>
        </w:rPr>
      </w:pPr>
      <w:r w:rsidRPr="00D27B0A">
        <w:rPr>
          <w:sz w:val="28"/>
          <w:szCs w:val="28"/>
        </w:rPr>
        <w:t xml:space="preserve"> Прогностические умения означают:</w:t>
      </w:r>
    </w:p>
    <w:p w:rsidR="00001813" w:rsidRDefault="00FB1337" w:rsidP="00FB1337">
      <w:pPr>
        <w:ind w:firstLine="708"/>
        <w:jc w:val="both"/>
        <w:rPr>
          <w:sz w:val="28"/>
          <w:szCs w:val="28"/>
        </w:rPr>
      </w:pPr>
      <w:r w:rsidRPr="00D27B0A">
        <w:rPr>
          <w:sz w:val="28"/>
          <w:szCs w:val="28"/>
        </w:rPr>
        <w:t xml:space="preserve"> - умение осуществлять психолого-педагогическое тестирование двигательных умений, анализировать и интерпретировать результаты,</w:t>
      </w:r>
    </w:p>
    <w:p w:rsidR="00001813" w:rsidRDefault="00FB1337" w:rsidP="00FB1337">
      <w:pPr>
        <w:ind w:firstLine="708"/>
        <w:jc w:val="both"/>
        <w:rPr>
          <w:sz w:val="28"/>
          <w:szCs w:val="28"/>
        </w:rPr>
      </w:pPr>
      <w:r w:rsidRPr="00D27B0A">
        <w:rPr>
          <w:sz w:val="28"/>
          <w:szCs w:val="28"/>
        </w:rPr>
        <w:t xml:space="preserve"> - навыки использования результатов диагностики как основы для педагогического целеполагания и проектирования,</w:t>
      </w:r>
    </w:p>
    <w:p w:rsidR="00001813" w:rsidRDefault="00FB1337" w:rsidP="00FB1337">
      <w:pPr>
        <w:ind w:firstLine="708"/>
        <w:jc w:val="both"/>
        <w:rPr>
          <w:sz w:val="28"/>
          <w:szCs w:val="28"/>
        </w:rPr>
      </w:pPr>
      <w:r w:rsidRPr="00D27B0A">
        <w:rPr>
          <w:sz w:val="28"/>
          <w:szCs w:val="28"/>
        </w:rPr>
        <w:t xml:space="preserve"> - владение методами самоанализа и самооценки. </w:t>
      </w:r>
    </w:p>
    <w:p w:rsidR="00001813" w:rsidRDefault="00FB1337" w:rsidP="00FB1337">
      <w:pPr>
        <w:ind w:firstLine="708"/>
        <w:jc w:val="both"/>
        <w:rPr>
          <w:sz w:val="28"/>
          <w:szCs w:val="28"/>
        </w:rPr>
      </w:pPr>
      <w:r w:rsidRPr="00D27B0A">
        <w:rPr>
          <w:sz w:val="28"/>
          <w:szCs w:val="28"/>
        </w:rPr>
        <w:t xml:space="preserve">К проектировочным умениям относятся: </w:t>
      </w:r>
    </w:p>
    <w:p w:rsidR="00001813" w:rsidRDefault="00FB1337" w:rsidP="00FB1337">
      <w:pPr>
        <w:ind w:firstLine="708"/>
        <w:jc w:val="both"/>
        <w:rPr>
          <w:sz w:val="28"/>
          <w:szCs w:val="28"/>
        </w:rPr>
      </w:pPr>
      <w:r w:rsidRPr="00D27B0A">
        <w:rPr>
          <w:sz w:val="28"/>
          <w:szCs w:val="28"/>
        </w:rPr>
        <w:t xml:space="preserve">- способность к проектной деятельности в сфере физической культуры, к разработке инновационных проектов и управлению ими, </w:t>
      </w:r>
    </w:p>
    <w:p w:rsidR="00001813" w:rsidRDefault="00FB1337" w:rsidP="00FB1337">
      <w:pPr>
        <w:ind w:firstLine="708"/>
        <w:jc w:val="both"/>
        <w:rPr>
          <w:sz w:val="28"/>
          <w:szCs w:val="28"/>
        </w:rPr>
      </w:pPr>
      <w:r w:rsidRPr="00D27B0A">
        <w:rPr>
          <w:sz w:val="28"/>
          <w:szCs w:val="28"/>
        </w:rPr>
        <w:t xml:space="preserve">- умение интегрировать образовательные области в процессе непосредственной образовательной деятельности по физическому развитию; - умения анализировать, проектировать развивающую среду в соответствии с требованиями образовательных программ и вида дошкольного образовательного учреждения. </w:t>
      </w:r>
    </w:p>
    <w:p w:rsidR="00001813" w:rsidRDefault="00FB1337" w:rsidP="00FB1337">
      <w:pPr>
        <w:ind w:firstLine="708"/>
        <w:jc w:val="both"/>
        <w:rPr>
          <w:sz w:val="28"/>
          <w:szCs w:val="28"/>
        </w:rPr>
      </w:pPr>
      <w:r w:rsidRPr="00D27B0A">
        <w:rPr>
          <w:sz w:val="28"/>
          <w:szCs w:val="28"/>
        </w:rPr>
        <w:t xml:space="preserve">Рефлексивные умения осуществляются в виде контрольно-оценочной деятельности, направленной на себя. Коммуникативная компетентность педагога – профессионально-значимое, интегративное качество личности педагога, результат личностного роста в процессе профессионализации </w:t>
      </w:r>
    </w:p>
    <w:p w:rsidR="00001813" w:rsidRDefault="00FB1337" w:rsidP="00FB1337">
      <w:pPr>
        <w:ind w:firstLine="708"/>
        <w:jc w:val="both"/>
        <w:rPr>
          <w:sz w:val="28"/>
          <w:szCs w:val="28"/>
        </w:rPr>
      </w:pPr>
      <w:r w:rsidRPr="00D27B0A">
        <w:rPr>
          <w:sz w:val="28"/>
          <w:szCs w:val="28"/>
        </w:rPr>
        <w:t xml:space="preserve">Основными составляющими компонентами данной компетенции у </w:t>
      </w:r>
      <w:r w:rsidR="00001813">
        <w:rPr>
          <w:sz w:val="28"/>
          <w:szCs w:val="28"/>
        </w:rPr>
        <w:t xml:space="preserve">воспитателя </w:t>
      </w:r>
      <w:r w:rsidRPr="00D27B0A">
        <w:rPr>
          <w:sz w:val="28"/>
          <w:szCs w:val="28"/>
        </w:rPr>
        <w:t xml:space="preserve">являются: умение ясно и логично выражать свои мысли, наличие хорошей дикции, владение профессиональной терминологией, умение выстраивать конструктивные взаимоотношения с родителями детей и коллегами. </w:t>
      </w:r>
    </w:p>
    <w:p w:rsidR="00001813" w:rsidRDefault="00FB1337" w:rsidP="00FB1337">
      <w:pPr>
        <w:ind w:firstLine="708"/>
        <w:jc w:val="both"/>
        <w:rPr>
          <w:sz w:val="28"/>
          <w:szCs w:val="28"/>
        </w:rPr>
      </w:pPr>
      <w:r w:rsidRPr="00D27B0A">
        <w:rPr>
          <w:sz w:val="28"/>
          <w:szCs w:val="28"/>
        </w:rPr>
        <w:t xml:space="preserve">Информационная компетентность – включает объем информации и способность к ее приобретению по следующим направлениям: о себе, об обучающихся и их родителях, об опыте других педагогов, в научно-методической плоскости. </w:t>
      </w:r>
    </w:p>
    <w:p w:rsidR="00001813" w:rsidRDefault="00FB1337" w:rsidP="00FB1337">
      <w:pPr>
        <w:ind w:firstLine="708"/>
        <w:jc w:val="both"/>
        <w:rPr>
          <w:sz w:val="28"/>
          <w:szCs w:val="28"/>
        </w:rPr>
      </w:pPr>
      <w:r w:rsidRPr="00D27B0A">
        <w:rPr>
          <w:sz w:val="28"/>
          <w:szCs w:val="28"/>
        </w:rPr>
        <w:t xml:space="preserve">Регулятивная компетентность направлена на управление собственным поведением. Она включает: целеполагание, планирование, мобилизацию и достижение результатов деятельности. </w:t>
      </w:r>
    </w:p>
    <w:p w:rsidR="00001813" w:rsidRDefault="00FB1337" w:rsidP="00FB1337">
      <w:pPr>
        <w:ind w:firstLine="708"/>
        <w:jc w:val="both"/>
        <w:rPr>
          <w:sz w:val="28"/>
          <w:szCs w:val="28"/>
        </w:rPr>
      </w:pPr>
      <w:r w:rsidRPr="00D27B0A">
        <w:rPr>
          <w:sz w:val="28"/>
          <w:szCs w:val="28"/>
        </w:rPr>
        <w:t xml:space="preserve">Операциональными компетентностями модели являются: предметно-методическая, проектно-технологическая, прогностическая, организаторская, импровизационная, экспертная. </w:t>
      </w:r>
    </w:p>
    <w:p w:rsidR="00FB1337" w:rsidRPr="00D27B0A" w:rsidRDefault="00FB1337" w:rsidP="00FB1337">
      <w:pPr>
        <w:ind w:firstLine="708"/>
        <w:jc w:val="both"/>
        <w:rPr>
          <w:sz w:val="28"/>
          <w:szCs w:val="28"/>
        </w:rPr>
      </w:pPr>
      <w:r w:rsidRPr="00D27B0A">
        <w:rPr>
          <w:sz w:val="28"/>
          <w:szCs w:val="28"/>
        </w:rPr>
        <w:t xml:space="preserve">Таким образом, выше описанная модель профессиональной компетентности </w:t>
      </w:r>
      <w:r w:rsidR="00001813">
        <w:rPr>
          <w:sz w:val="28"/>
          <w:szCs w:val="28"/>
        </w:rPr>
        <w:t xml:space="preserve"> воспитателя осуществляющего работу по физическому развитию детей в </w:t>
      </w:r>
      <w:r w:rsidRPr="00D27B0A">
        <w:rPr>
          <w:sz w:val="28"/>
          <w:szCs w:val="28"/>
        </w:rPr>
        <w:t xml:space="preserve">ДОО, его теоретическая и практическая готовность позволят обновить основные критерии анализа и оценки деятельности специалиста в период аттестации, а также совершенствовать содержание </w:t>
      </w:r>
      <w:r w:rsidRPr="00D27B0A">
        <w:rPr>
          <w:sz w:val="28"/>
          <w:szCs w:val="28"/>
        </w:rPr>
        <w:lastRenderedPageBreak/>
        <w:t>учебных программ курсов повышения квалификации педагогических работников.</w:t>
      </w:r>
    </w:p>
    <w:p w:rsidR="00BF1CDB" w:rsidRPr="00C70621" w:rsidRDefault="00BF1CDB" w:rsidP="00C70621">
      <w:pPr>
        <w:tabs>
          <w:tab w:val="left" w:pos="919"/>
        </w:tabs>
        <w:ind w:left="-11" w:firstLine="894"/>
        <w:jc w:val="both"/>
        <w:rPr>
          <w:sz w:val="28"/>
          <w:szCs w:val="28"/>
        </w:rPr>
      </w:pPr>
    </w:p>
    <w:p w:rsidR="005E2BF6" w:rsidRPr="00C70621" w:rsidRDefault="005E2BF6" w:rsidP="00C70621">
      <w:pPr>
        <w:jc w:val="both"/>
        <w:rPr>
          <w:b/>
          <w:sz w:val="28"/>
          <w:szCs w:val="28"/>
        </w:rPr>
      </w:pPr>
      <w:r w:rsidRPr="00C70621">
        <w:rPr>
          <w:b/>
          <w:sz w:val="28"/>
          <w:szCs w:val="28"/>
        </w:rPr>
        <w:t>2.4. Эталонная модель выпускника дошкольного учреждения (как желаемый результат).</w:t>
      </w:r>
    </w:p>
    <w:p w:rsidR="00BF1CDB" w:rsidRPr="00C70621" w:rsidRDefault="00AF1B1E" w:rsidP="00C70621">
      <w:pPr>
        <w:tabs>
          <w:tab w:val="left" w:pos="919"/>
        </w:tabs>
        <w:ind w:left="-11" w:firstLine="894"/>
        <w:jc w:val="both"/>
        <w:rPr>
          <w:sz w:val="28"/>
          <w:szCs w:val="28"/>
        </w:rPr>
      </w:pPr>
      <w:r w:rsidRPr="00C70621">
        <w:rPr>
          <w:sz w:val="28"/>
          <w:szCs w:val="28"/>
        </w:rPr>
        <w:t xml:space="preserve">Модель выпускника </w:t>
      </w:r>
      <w:r w:rsidR="005E2BF6" w:rsidRPr="00C70621">
        <w:rPr>
          <w:sz w:val="28"/>
          <w:szCs w:val="28"/>
        </w:rPr>
        <w:t xml:space="preserve">– социально-психологические </w:t>
      </w:r>
      <w:r w:rsidR="00BF1CDB" w:rsidRPr="00C70621">
        <w:rPr>
          <w:sz w:val="28"/>
          <w:szCs w:val="28"/>
        </w:rPr>
        <w:t>характеристики личности (</w:t>
      </w:r>
      <w:r w:rsidRPr="00C70621">
        <w:rPr>
          <w:sz w:val="28"/>
          <w:szCs w:val="28"/>
        </w:rPr>
        <w:t>целевые ориентиры образования</w:t>
      </w:r>
      <w:r w:rsidR="00BF1CDB" w:rsidRPr="00C70621">
        <w:rPr>
          <w:sz w:val="28"/>
          <w:szCs w:val="28"/>
        </w:rPr>
        <w:t>)</w:t>
      </w:r>
    </w:p>
    <w:p w:rsidR="00BF1CDB" w:rsidRPr="00C70621" w:rsidRDefault="00BF1CDB" w:rsidP="00C70621">
      <w:pPr>
        <w:pStyle w:val="Default"/>
        <w:jc w:val="both"/>
        <w:rPr>
          <w:color w:val="auto"/>
          <w:sz w:val="28"/>
          <w:szCs w:val="28"/>
        </w:rPr>
      </w:pPr>
      <w:r w:rsidRPr="00C70621">
        <w:rPr>
          <w:color w:val="auto"/>
          <w:sz w:val="28"/>
          <w:szCs w:val="28"/>
        </w:rPr>
        <w:t xml:space="preserve">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 </w:t>
      </w:r>
    </w:p>
    <w:p w:rsidR="00BF1CDB" w:rsidRPr="00C70621" w:rsidRDefault="00BF1CDB" w:rsidP="00C70621">
      <w:pPr>
        <w:pStyle w:val="Default"/>
        <w:jc w:val="both"/>
        <w:rPr>
          <w:color w:val="auto"/>
          <w:sz w:val="28"/>
          <w:szCs w:val="28"/>
        </w:rPr>
      </w:pPr>
      <w:r w:rsidRPr="00C70621">
        <w:rPr>
          <w:color w:val="auto"/>
          <w:sz w:val="28"/>
          <w:szCs w:val="28"/>
        </w:rPr>
        <w:t xml:space="preserve">● ребёнок проявляет </w:t>
      </w:r>
      <w:r w:rsidRPr="00C70621">
        <w:rPr>
          <w:b/>
          <w:bCs/>
          <w:i/>
          <w:iCs/>
          <w:color w:val="auto"/>
          <w:sz w:val="28"/>
          <w:szCs w:val="28"/>
        </w:rPr>
        <w:t xml:space="preserve">инициативность </w:t>
      </w:r>
      <w:r w:rsidRPr="00C70621">
        <w:rPr>
          <w:color w:val="auto"/>
          <w:sz w:val="28"/>
          <w:szCs w:val="28"/>
        </w:rPr>
        <w:t xml:space="preserve">и </w:t>
      </w:r>
      <w:r w:rsidRPr="00C70621">
        <w:rPr>
          <w:b/>
          <w:bCs/>
          <w:i/>
          <w:iCs/>
          <w:color w:val="auto"/>
          <w:sz w:val="28"/>
          <w:szCs w:val="28"/>
        </w:rPr>
        <w:t xml:space="preserve">самостоятельность </w:t>
      </w:r>
      <w:r w:rsidRPr="00C70621">
        <w:rPr>
          <w:color w:val="auto"/>
          <w:sz w:val="28"/>
          <w:szCs w:val="28"/>
        </w:rPr>
        <w:t xml:space="preserve">в разных видах деятельности – игре, общении, конструировании и др. Способен </w:t>
      </w:r>
      <w:r w:rsidRPr="00C70621">
        <w:rPr>
          <w:b/>
          <w:bCs/>
          <w:i/>
          <w:iCs/>
          <w:color w:val="auto"/>
          <w:sz w:val="28"/>
          <w:szCs w:val="28"/>
        </w:rPr>
        <w:t xml:space="preserve">выбирать </w:t>
      </w:r>
      <w:r w:rsidRPr="00C70621">
        <w:rPr>
          <w:color w:val="auto"/>
          <w:sz w:val="28"/>
          <w:szCs w:val="28"/>
        </w:rPr>
        <w:t xml:space="preserve">себе род занятий, участников совместной деятельности, обнаруживает способность к воплощению разнообразных замыслов; </w:t>
      </w:r>
    </w:p>
    <w:p w:rsidR="00BF1CDB" w:rsidRPr="00C70621" w:rsidRDefault="00BF1CDB" w:rsidP="00C70621">
      <w:pPr>
        <w:pStyle w:val="Default"/>
        <w:jc w:val="both"/>
        <w:rPr>
          <w:color w:val="auto"/>
          <w:sz w:val="28"/>
          <w:szCs w:val="28"/>
        </w:rPr>
      </w:pPr>
      <w:r w:rsidRPr="00C70621">
        <w:rPr>
          <w:color w:val="auto"/>
          <w:sz w:val="28"/>
          <w:szCs w:val="28"/>
        </w:rPr>
        <w:t xml:space="preserve">● </w:t>
      </w:r>
      <w:r w:rsidRPr="00C70621">
        <w:rPr>
          <w:b/>
          <w:bCs/>
          <w:i/>
          <w:iCs/>
          <w:color w:val="auto"/>
          <w:sz w:val="28"/>
          <w:szCs w:val="28"/>
        </w:rPr>
        <w:t>ребёнок уверен в своих силах, открыт внешнему миру, положительно относится к себе и к другим</w:t>
      </w:r>
      <w:r w:rsidRPr="00C70621">
        <w:rPr>
          <w:color w:val="auto"/>
          <w:sz w:val="28"/>
          <w:szCs w:val="28"/>
        </w:rPr>
        <w:t xml:space="preserve">, обладает </w:t>
      </w:r>
      <w:r w:rsidRPr="00C70621">
        <w:rPr>
          <w:b/>
          <w:bCs/>
          <w:i/>
          <w:iCs/>
          <w:color w:val="auto"/>
          <w:sz w:val="28"/>
          <w:szCs w:val="28"/>
        </w:rPr>
        <w:t xml:space="preserve">чувством собственного достоинства. </w:t>
      </w:r>
      <w:r w:rsidRPr="00C70621">
        <w:rPr>
          <w:color w:val="auto"/>
          <w:sz w:val="28"/>
          <w:szCs w:val="28"/>
        </w:rPr>
        <w:t xml:space="preserve">Активно </w:t>
      </w:r>
      <w:r w:rsidRPr="00C70621">
        <w:rPr>
          <w:b/>
          <w:bCs/>
          <w:i/>
          <w:iCs/>
          <w:color w:val="auto"/>
          <w:sz w:val="28"/>
          <w:szCs w:val="28"/>
        </w:rPr>
        <w:t xml:space="preserve">взаимодействует со сверстниками и взрослыми, </w:t>
      </w:r>
      <w:r w:rsidRPr="00C70621">
        <w:rPr>
          <w:color w:val="auto"/>
          <w:sz w:val="28"/>
          <w:szCs w:val="28"/>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BF1CDB" w:rsidRPr="00C70621" w:rsidRDefault="00BF1CDB" w:rsidP="00C70621">
      <w:pPr>
        <w:pStyle w:val="Default"/>
        <w:jc w:val="both"/>
        <w:rPr>
          <w:color w:val="auto"/>
          <w:sz w:val="28"/>
          <w:szCs w:val="28"/>
        </w:rPr>
      </w:pPr>
      <w:r w:rsidRPr="00C70621">
        <w:rPr>
          <w:color w:val="auto"/>
          <w:sz w:val="28"/>
          <w:szCs w:val="28"/>
        </w:rPr>
        <w:t xml:space="preserve">● ребёнок обладает развитым </w:t>
      </w:r>
      <w:r w:rsidRPr="00C70621">
        <w:rPr>
          <w:b/>
          <w:bCs/>
          <w:i/>
          <w:iCs/>
          <w:color w:val="auto"/>
          <w:sz w:val="28"/>
          <w:szCs w:val="28"/>
        </w:rPr>
        <w:t xml:space="preserve">воображением, </w:t>
      </w:r>
      <w:r w:rsidRPr="00C70621">
        <w:rPr>
          <w:color w:val="auto"/>
          <w:sz w:val="28"/>
          <w:szCs w:val="28"/>
        </w:rPr>
        <w:t xml:space="preserve">которое реализуется в разных видах деятельности. Способность ребёнка к </w:t>
      </w:r>
      <w:r w:rsidRPr="00C70621">
        <w:rPr>
          <w:b/>
          <w:bCs/>
          <w:i/>
          <w:iCs/>
          <w:color w:val="auto"/>
          <w:sz w:val="28"/>
          <w:szCs w:val="28"/>
        </w:rPr>
        <w:t xml:space="preserve">фантазии, воображению, творчеству </w:t>
      </w:r>
      <w:r w:rsidRPr="00C70621">
        <w:rPr>
          <w:color w:val="auto"/>
          <w:sz w:val="28"/>
          <w:szCs w:val="28"/>
        </w:rPr>
        <w:t xml:space="preserve">интенсивно развивается и проявляется в </w:t>
      </w:r>
      <w:r w:rsidRPr="00C70621">
        <w:rPr>
          <w:b/>
          <w:bCs/>
          <w:i/>
          <w:iCs/>
          <w:color w:val="auto"/>
          <w:sz w:val="28"/>
          <w:szCs w:val="28"/>
        </w:rPr>
        <w:t>игре</w:t>
      </w:r>
      <w:r w:rsidRPr="00C70621">
        <w:rPr>
          <w:color w:val="auto"/>
          <w:sz w:val="28"/>
          <w:szCs w:val="28"/>
        </w:rPr>
        <w:t xml:space="preserve">. Ребёнок владеет разными формами и видами игры. Умеет </w:t>
      </w:r>
      <w:r w:rsidRPr="00C70621">
        <w:rPr>
          <w:b/>
          <w:bCs/>
          <w:i/>
          <w:iCs/>
          <w:color w:val="auto"/>
          <w:sz w:val="28"/>
          <w:szCs w:val="28"/>
        </w:rPr>
        <w:t>подчиняться разным правилам и социальным нормам</w:t>
      </w:r>
      <w:r w:rsidRPr="00C70621">
        <w:rPr>
          <w:color w:val="auto"/>
          <w:sz w:val="28"/>
          <w:szCs w:val="28"/>
        </w:rPr>
        <w:t xml:space="preserve">, различать условную и реальную ситуации, в том числе игровую и учебную; </w:t>
      </w:r>
    </w:p>
    <w:p w:rsidR="00BF1CDB" w:rsidRPr="00C70621" w:rsidRDefault="00BF1CDB" w:rsidP="00C70621">
      <w:pPr>
        <w:pStyle w:val="Default"/>
        <w:jc w:val="both"/>
        <w:rPr>
          <w:color w:val="auto"/>
          <w:sz w:val="28"/>
          <w:szCs w:val="28"/>
        </w:rPr>
      </w:pPr>
      <w:r w:rsidRPr="00C70621">
        <w:rPr>
          <w:color w:val="auto"/>
          <w:sz w:val="28"/>
          <w:szCs w:val="28"/>
        </w:rPr>
        <w:t xml:space="preserve">● </w:t>
      </w:r>
      <w:r w:rsidRPr="00C70621">
        <w:rPr>
          <w:b/>
          <w:bCs/>
          <w:i/>
          <w:iCs/>
          <w:color w:val="auto"/>
          <w:sz w:val="28"/>
          <w:szCs w:val="28"/>
        </w:rPr>
        <w:t xml:space="preserve">творческие способности </w:t>
      </w:r>
      <w:r w:rsidRPr="00C70621">
        <w:rPr>
          <w:color w:val="auto"/>
          <w:sz w:val="28"/>
          <w:szCs w:val="28"/>
        </w:rPr>
        <w:t xml:space="preserve">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BF1CDB" w:rsidRPr="00C70621" w:rsidRDefault="00BF1CDB" w:rsidP="00C70621">
      <w:pPr>
        <w:pStyle w:val="Default"/>
        <w:jc w:val="both"/>
        <w:rPr>
          <w:color w:val="auto"/>
          <w:sz w:val="28"/>
          <w:szCs w:val="28"/>
        </w:rPr>
      </w:pPr>
      <w:r w:rsidRPr="00C70621">
        <w:rPr>
          <w:color w:val="auto"/>
          <w:sz w:val="28"/>
          <w:szCs w:val="28"/>
        </w:rP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BF1CDB" w:rsidRPr="00C70621" w:rsidRDefault="00BF1CDB" w:rsidP="00C70621">
      <w:pPr>
        <w:tabs>
          <w:tab w:val="left" w:pos="919"/>
        </w:tabs>
        <w:ind w:left="-11" w:firstLine="894"/>
        <w:jc w:val="both"/>
        <w:rPr>
          <w:sz w:val="28"/>
          <w:szCs w:val="28"/>
        </w:rPr>
      </w:pPr>
      <w:r w:rsidRPr="00C70621">
        <w:rPr>
          <w:sz w:val="28"/>
          <w:szCs w:val="28"/>
        </w:rPr>
        <w:t>● ребёнок способен к волевым усилиям в разных видах деятельности, преодолевать сиюминутные побуждения, доводить до конца начатое дело.</w:t>
      </w:r>
    </w:p>
    <w:p w:rsidR="00BF1CDB" w:rsidRPr="00C70621" w:rsidRDefault="00BF1CDB" w:rsidP="00C70621">
      <w:pPr>
        <w:pStyle w:val="Default"/>
        <w:jc w:val="both"/>
        <w:rPr>
          <w:color w:val="auto"/>
          <w:sz w:val="28"/>
          <w:szCs w:val="28"/>
        </w:rPr>
      </w:pPr>
      <w:r w:rsidRPr="00C70621">
        <w:rPr>
          <w:color w:val="auto"/>
          <w:sz w:val="28"/>
          <w:szCs w:val="28"/>
        </w:rPr>
        <w:t xml:space="preserve">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 </w:t>
      </w:r>
    </w:p>
    <w:p w:rsidR="00BF1CDB" w:rsidRPr="00C70621" w:rsidRDefault="00BF1CDB" w:rsidP="00C70621">
      <w:pPr>
        <w:tabs>
          <w:tab w:val="left" w:pos="919"/>
        </w:tabs>
        <w:ind w:left="-11" w:firstLine="894"/>
        <w:jc w:val="both"/>
        <w:rPr>
          <w:rFonts w:eastAsia="Arial Unicode MS"/>
          <w:bCs/>
          <w:kern w:val="1"/>
          <w:sz w:val="28"/>
          <w:szCs w:val="28"/>
        </w:rPr>
      </w:pPr>
      <w:r w:rsidRPr="00C70621">
        <w:rPr>
          <w:sz w:val="28"/>
          <w:szCs w:val="28"/>
        </w:rPr>
        <w:t xml:space="preserve">● ребёнок проявляет </w:t>
      </w:r>
      <w:r w:rsidRPr="00C70621">
        <w:rPr>
          <w:b/>
          <w:bCs/>
          <w:i/>
          <w:iCs/>
          <w:sz w:val="28"/>
          <w:szCs w:val="28"/>
        </w:rPr>
        <w:t xml:space="preserve">любознательность, </w:t>
      </w:r>
      <w:r w:rsidRPr="00C70621">
        <w:rPr>
          <w:sz w:val="28"/>
          <w:szCs w:val="28"/>
        </w:rP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C70621">
        <w:rPr>
          <w:b/>
          <w:bCs/>
          <w:i/>
          <w:iCs/>
          <w:sz w:val="28"/>
          <w:szCs w:val="28"/>
        </w:rPr>
        <w:t>наблюдать, экспериментировать</w:t>
      </w:r>
      <w:r w:rsidRPr="00C70621">
        <w:rPr>
          <w:sz w:val="28"/>
          <w:szCs w:val="28"/>
        </w:rPr>
        <w:t xml:space="preserve">. Обладает начальными знаниями о себе, о предметном, природном, социальном и культурном мире, </w:t>
      </w:r>
      <w:r w:rsidRPr="00C70621">
        <w:rPr>
          <w:sz w:val="28"/>
          <w:szCs w:val="28"/>
        </w:rPr>
        <w:lastRenderedPageBreak/>
        <w:t xml:space="preserve">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w:t>
      </w:r>
      <w:r w:rsidRPr="00C70621">
        <w:rPr>
          <w:b/>
          <w:bCs/>
          <w:i/>
          <w:iCs/>
          <w:sz w:val="28"/>
          <w:szCs w:val="28"/>
        </w:rPr>
        <w:t>способен к принятию собственных решений</w:t>
      </w:r>
      <w:r w:rsidRPr="00C70621">
        <w:rPr>
          <w:sz w:val="28"/>
          <w:szCs w:val="28"/>
        </w:rPr>
        <w:t>, опираясь на свои знания и умения в различных сферах действительности.</w:t>
      </w:r>
    </w:p>
    <w:p w:rsidR="00661C80" w:rsidRPr="00C70621" w:rsidRDefault="00661C80" w:rsidP="00C70621">
      <w:pPr>
        <w:widowControl w:val="0"/>
        <w:tabs>
          <w:tab w:val="left" w:pos="360"/>
          <w:tab w:val="left" w:pos="930"/>
        </w:tabs>
        <w:snapToGrid w:val="0"/>
        <w:jc w:val="both"/>
        <w:rPr>
          <w:rStyle w:val="a3"/>
          <w:b w:val="0"/>
          <w:bCs w:val="0"/>
          <w:kern w:val="1"/>
          <w:sz w:val="28"/>
          <w:szCs w:val="28"/>
        </w:rPr>
      </w:pPr>
    </w:p>
    <w:p w:rsidR="00BF1CDB" w:rsidRPr="00C70621" w:rsidRDefault="00BF1CDB" w:rsidP="00C70621">
      <w:pPr>
        <w:rPr>
          <w:b/>
          <w:sz w:val="28"/>
          <w:szCs w:val="28"/>
        </w:rPr>
      </w:pPr>
      <w:r w:rsidRPr="00C70621">
        <w:rPr>
          <w:b/>
          <w:sz w:val="28"/>
          <w:szCs w:val="28"/>
        </w:rPr>
        <w:t>Раздел 3.</w:t>
      </w:r>
      <w:r w:rsidRPr="00C70621">
        <w:rPr>
          <w:sz w:val="28"/>
          <w:szCs w:val="28"/>
        </w:rPr>
        <w:t xml:space="preserve"> </w:t>
      </w:r>
      <w:r w:rsidRPr="00C70621">
        <w:rPr>
          <w:b/>
          <w:sz w:val="28"/>
          <w:szCs w:val="28"/>
        </w:rPr>
        <w:t>Стратегия и тактика перехода дошкольного учреждения в новое состояние.</w:t>
      </w:r>
    </w:p>
    <w:p w:rsidR="00BF1CDB" w:rsidRPr="00C70621" w:rsidRDefault="00BF1CDB" w:rsidP="00C70621">
      <w:pPr>
        <w:rPr>
          <w:b/>
          <w:sz w:val="28"/>
          <w:szCs w:val="28"/>
        </w:rPr>
      </w:pPr>
      <w:r w:rsidRPr="00C70621">
        <w:rPr>
          <w:b/>
          <w:sz w:val="28"/>
          <w:szCs w:val="28"/>
        </w:rPr>
        <w:t>3.1.Стратегическая цель программы.</w:t>
      </w:r>
    </w:p>
    <w:p w:rsidR="00661C80" w:rsidRPr="00C70621" w:rsidRDefault="00661C80" w:rsidP="00C70621">
      <w:pPr>
        <w:tabs>
          <w:tab w:val="left" w:pos="919"/>
        </w:tabs>
        <w:ind w:left="-11" w:firstLine="894"/>
        <w:jc w:val="both"/>
        <w:rPr>
          <w:sz w:val="28"/>
          <w:szCs w:val="28"/>
        </w:rPr>
      </w:pPr>
      <w:r w:rsidRPr="00C70621">
        <w:rPr>
          <w:sz w:val="28"/>
          <w:szCs w:val="28"/>
        </w:rPr>
        <w:t>Стратегические и тактические действия педагогического коллектива по достижению поставленных целей и задач развития ДОУ определяются последовательной реализацией ведущих направлений развития.  Основные мероприятия, направленные на реализаци</w:t>
      </w:r>
      <w:r w:rsidR="00683A03">
        <w:rPr>
          <w:sz w:val="28"/>
          <w:szCs w:val="28"/>
        </w:rPr>
        <w:t>ю этих направлений взаимосвязаны</w:t>
      </w:r>
      <w:r w:rsidRPr="00C70621">
        <w:rPr>
          <w:sz w:val="28"/>
          <w:szCs w:val="28"/>
        </w:rPr>
        <w:t xml:space="preserve"> и интегративны между собой.  </w:t>
      </w:r>
    </w:p>
    <w:p w:rsidR="00661C80" w:rsidRPr="00C70621" w:rsidRDefault="00661C80" w:rsidP="00C70621">
      <w:pPr>
        <w:tabs>
          <w:tab w:val="left" w:pos="919"/>
        </w:tabs>
        <w:ind w:left="-11" w:firstLine="894"/>
        <w:jc w:val="both"/>
        <w:rPr>
          <w:sz w:val="28"/>
          <w:szCs w:val="28"/>
        </w:rPr>
      </w:pPr>
      <w:r w:rsidRPr="00C70621">
        <w:rPr>
          <w:sz w:val="28"/>
          <w:szCs w:val="28"/>
        </w:rPr>
        <w:t>Цель, задачи, предусмо</w:t>
      </w:r>
      <w:r w:rsidR="00001813">
        <w:rPr>
          <w:sz w:val="28"/>
          <w:szCs w:val="28"/>
        </w:rPr>
        <w:t>тренные Программой, предполагают</w:t>
      </w:r>
      <w:r w:rsidRPr="00C70621">
        <w:rPr>
          <w:sz w:val="28"/>
          <w:szCs w:val="28"/>
        </w:rPr>
        <w:t xml:space="preserve"> целенаправленный процесс системной модернизации образовательного пространства, через внесение инновационных изменений в педагогический процесс, систему управления и подструктуры ДОУ посредством разработки и внедрения инновационных программ и проектов.</w:t>
      </w:r>
    </w:p>
    <w:p w:rsidR="00661C80" w:rsidRPr="00C70621" w:rsidRDefault="00661C80" w:rsidP="00C70621">
      <w:pPr>
        <w:ind w:firstLine="539"/>
        <w:jc w:val="both"/>
        <w:rPr>
          <w:sz w:val="28"/>
          <w:szCs w:val="28"/>
        </w:rPr>
      </w:pPr>
      <w:r w:rsidRPr="00C70621">
        <w:rPr>
          <w:sz w:val="28"/>
          <w:szCs w:val="28"/>
        </w:rPr>
        <w:t>Реализация стратегических направлений развития ДОУ осуществляется посредством серии инновационных проектов, которые представлены в таблице.</w:t>
      </w:r>
    </w:p>
    <w:p w:rsidR="00AF1B1E" w:rsidRPr="00C70621" w:rsidRDefault="00AF1B1E" w:rsidP="00C70621">
      <w:pPr>
        <w:ind w:firstLine="539"/>
        <w:jc w:val="center"/>
        <w:rPr>
          <w:b/>
          <w:sz w:val="28"/>
          <w:szCs w:val="28"/>
        </w:rPr>
      </w:pPr>
    </w:p>
    <w:p w:rsidR="00661C80" w:rsidRPr="00C70621" w:rsidRDefault="00661C80" w:rsidP="00C70621">
      <w:pPr>
        <w:ind w:firstLine="539"/>
        <w:jc w:val="center"/>
        <w:rPr>
          <w:b/>
          <w:sz w:val="28"/>
          <w:szCs w:val="28"/>
        </w:rPr>
      </w:pPr>
      <w:r w:rsidRPr="00C70621">
        <w:rPr>
          <w:b/>
          <w:sz w:val="28"/>
          <w:szCs w:val="28"/>
        </w:rPr>
        <w:t>Стратегические направления развития ДОУ</w:t>
      </w:r>
    </w:p>
    <w:p w:rsidR="00661C80" w:rsidRPr="00C70621" w:rsidRDefault="00661C80" w:rsidP="00C70621">
      <w:pPr>
        <w:ind w:firstLine="539"/>
        <w:jc w:val="center"/>
        <w:rPr>
          <w:b/>
          <w:sz w:val="28"/>
          <w:szCs w:val="28"/>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0"/>
        <w:gridCol w:w="2767"/>
        <w:gridCol w:w="2977"/>
        <w:gridCol w:w="3402"/>
      </w:tblGrid>
      <w:tr w:rsidR="00661C80" w:rsidRPr="00027CA6" w:rsidTr="00661C80">
        <w:tc>
          <w:tcPr>
            <w:tcW w:w="390" w:type="dxa"/>
          </w:tcPr>
          <w:p w:rsidR="00661C80" w:rsidRPr="00027CA6" w:rsidRDefault="00661C80" w:rsidP="00C70621">
            <w:pPr>
              <w:jc w:val="center"/>
              <w:rPr>
                <w:b/>
                <w:i/>
                <w:szCs w:val="28"/>
              </w:rPr>
            </w:pPr>
            <w:r w:rsidRPr="00027CA6">
              <w:rPr>
                <w:b/>
                <w:i/>
                <w:szCs w:val="28"/>
              </w:rPr>
              <w:t>№</w:t>
            </w:r>
          </w:p>
        </w:tc>
        <w:tc>
          <w:tcPr>
            <w:tcW w:w="2767" w:type="dxa"/>
          </w:tcPr>
          <w:p w:rsidR="00661C80" w:rsidRPr="00027CA6" w:rsidRDefault="00661C80" w:rsidP="00C70621">
            <w:pPr>
              <w:jc w:val="center"/>
              <w:rPr>
                <w:b/>
                <w:szCs w:val="28"/>
              </w:rPr>
            </w:pPr>
            <w:r w:rsidRPr="00027CA6">
              <w:rPr>
                <w:b/>
                <w:szCs w:val="28"/>
              </w:rPr>
              <w:t>Стратегические направления развития ДОУ</w:t>
            </w:r>
          </w:p>
        </w:tc>
        <w:tc>
          <w:tcPr>
            <w:tcW w:w="2977" w:type="dxa"/>
          </w:tcPr>
          <w:p w:rsidR="00661C80" w:rsidRPr="00027CA6" w:rsidRDefault="00661C80" w:rsidP="00C70621">
            <w:pPr>
              <w:jc w:val="center"/>
              <w:rPr>
                <w:b/>
                <w:szCs w:val="28"/>
              </w:rPr>
            </w:pPr>
            <w:r w:rsidRPr="00027CA6">
              <w:rPr>
                <w:b/>
                <w:szCs w:val="28"/>
              </w:rPr>
              <w:t>Инновационные проекты</w:t>
            </w:r>
          </w:p>
        </w:tc>
        <w:tc>
          <w:tcPr>
            <w:tcW w:w="3402" w:type="dxa"/>
          </w:tcPr>
          <w:p w:rsidR="00661C80" w:rsidRPr="00027CA6" w:rsidRDefault="00661C80" w:rsidP="00C70621">
            <w:pPr>
              <w:jc w:val="center"/>
              <w:rPr>
                <w:b/>
                <w:szCs w:val="28"/>
              </w:rPr>
            </w:pPr>
            <w:r w:rsidRPr="00027CA6">
              <w:rPr>
                <w:b/>
                <w:szCs w:val="28"/>
              </w:rPr>
              <w:t>Целевое назначение</w:t>
            </w:r>
          </w:p>
          <w:p w:rsidR="00661C80" w:rsidRPr="00027CA6" w:rsidRDefault="00661C80" w:rsidP="00C70621">
            <w:pPr>
              <w:jc w:val="center"/>
              <w:rPr>
                <w:b/>
                <w:szCs w:val="28"/>
              </w:rPr>
            </w:pPr>
            <w:r w:rsidRPr="00027CA6">
              <w:rPr>
                <w:b/>
                <w:szCs w:val="28"/>
              </w:rPr>
              <w:t>инновационных изменений</w:t>
            </w:r>
          </w:p>
        </w:tc>
      </w:tr>
      <w:tr w:rsidR="00661C80" w:rsidRPr="00027CA6" w:rsidTr="00661C80">
        <w:trPr>
          <w:trHeight w:val="273"/>
        </w:trPr>
        <w:tc>
          <w:tcPr>
            <w:tcW w:w="390" w:type="dxa"/>
          </w:tcPr>
          <w:p w:rsidR="00661C80" w:rsidRPr="00027CA6" w:rsidRDefault="00661C80" w:rsidP="00C70621">
            <w:pPr>
              <w:jc w:val="both"/>
              <w:rPr>
                <w:szCs w:val="28"/>
              </w:rPr>
            </w:pPr>
            <w:r w:rsidRPr="00027CA6">
              <w:rPr>
                <w:szCs w:val="28"/>
              </w:rPr>
              <w:t>1</w:t>
            </w:r>
          </w:p>
        </w:tc>
        <w:tc>
          <w:tcPr>
            <w:tcW w:w="2767" w:type="dxa"/>
          </w:tcPr>
          <w:p w:rsidR="00661C80" w:rsidRPr="00027CA6" w:rsidRDefault="00661C80" w:rsidP="00C70621">
            <w:pPr>
              <w:overflowPunct w:val="0"/>
              <w:autoSpaceDE w:val="0"/>
              <w:autoSpaceDN w:val="0"/>
              <w:adjustRightInd w:val="0"/>
              <w:jc w:val="both"/>
              <w:textAlignment w:val="baseline"/>
              <w:rPr>
                <w:szCs w:val="28"/>
              </w:rPr>
            </w:pPr>
            <w:r w:rsidRPr="00027CA6">
              <w:rPr>
                <w:szCs w:val="28"/>
              </w:rPr>
              <w:t>Развитие партнерских отношений «педагог-ребенок-родитель»</w:t>
            </w:r>
          </w:p>
        </w:tc>
        <w:tc>
          <w:tcPr>
            <w:tcW w:w="2977" w:type="dxa"/>
          </w:tcPr>
          <w:p w:rsidR="00661C80" w:rsidRPr="00027CA6" w:rsidRDefault="00661C80" w:rsidP="00683A03">
            <w:pPr>
              <w:pStyle w:val="2"/>
              <w:spacing w:before="0" w:after="0"/>
              <w:rPr>
                <w:rFonts w:ascii="Times New Roman" w:hAnsi="Times New Roman" w:cs="Times New Roman"/>
                <w:b w:val="0"/>
                <w:i w:val="0"/>
                <w:sz w:val="24"/>
              </w:rPr>
            </w:pPr>
            <w:r w:rsidRPr="00027CA6">
              <w:rPr>
                <w:rFonts w:ascii="Times New Roman" w:hAnsi="Times New Roman" w:cs="Times New Roman"/>
                <w:i w:val="0"/>
                <w:sz w:val="24"/>
              </w:rPr>
              <w:t>Проект</w:t>
            </w:r>
            <w:r w:rsidRPr="00027CA6">
              <w:rPr>
                <w:rFonts w:ascii="Times New Roman" w:hAnsi="Times New Roman" w:cs="Times New Roman"/>
                <w:b w:val="0"/>
                <w:i w:val="0"/>
                <w:sz w:val="24"/>
              </w:rPr>
              <w:t xml:space="preserve"> </w:t>
            </w:r>
            <w:r w:rsidR="00683A03">
              <w:rPr>
                <w:rFonts w:ascii="Times New Roman" w:hAnsi="Times New Roman" w:cs="Times New Roman"/>
                <w:b w:val="0"/>
                <w:i w:val="0"/>
                <w:sz w:val="24"/>
              </w:rPr>
              <w:t>по физическому развитию «В здоровом теле -</w:t>
            </w:r>
            <w:r w:rsidR="008F1D82">
              <w:rPr>
                <w:rFonts w:ascii="Times New Roman" w:hAnsi="Times New Roman" w:cs="Times New Roman"/>
                <w:b w:val="0"/>
                <w:i w:val="0"/>
                <w:sz w:val="24"/>
                <w:lang w:val="en-US"/>
              </w:rPr>
              <w:t xml:space="preserve"> </w:t>
            </w:r>
            <w:r w:rsidR="00683A03">
              <w:rPr>
                <w:rFonts w:ascii="Times New Roman" w:hAnsi="Times New Roman" w:cs="Times New Roman"/>
                <w:b w:val="0"/>
                <w:i w:val="0"/>
                <w:sz w:val="24"/>
              </w:rPr>
              <w:t>здоровый дух»</w:t>
            </w:r>
          </w:p>
        </w:tc>
        <w:tc>
          <w:tcPr>
            <w:tcW w:w="3402" w:type="dxa"/>
          </w:tcPr>
          <w:p w:rsidR="00683A03" w:rsidRPr="00683A03" w:rsidRDefault="00683A03" w:rsidP="00683A03">
            <w:pPr>
              <w:pStyle w:val="af1"/>
              <w:jc w:val="both"/>
              <w:rPr>
                <w:rFonts w:ascii="Times New Roman" w:hAnsi="Times New Roman" w:cs="Times New Roman"/>
                <w:color w:val="333333"/>
                <w:sz w:val="24"/>
                <w:szCs w:val="24"/>
                <w:lang w:eastAsia="ru-RU"/>
              </w:rPr>
            </w:pPr>
            <w:r>
              <w:rPr>
                <w:rFonts w:ascii="Times New Roman" w:hAnsi="Times New Roman" w:cs="Times New Roman"/>
                <w:color w:val="383838"/>
                <w:sz w:val="24"/>
                <w:szCs w:val="24"/>
                <w:lang w:eastAsia="ru-RU"/>
              </w:rPr>
              <w:t>Совершенствование физических способностей</w:t>
            </w:r>
            <w:r w:rsidRPr="00683A03">
              <w:rPr>
                <w:rFonts w:ascii="Times New Roman" w:hAnsi="Times New Roman" w:cs="Times New Roman"/>
                <w:color w:val="383838"/>
                <w:sz w:val="24"/>
                <w:szCs w:val="24"/>
                <w:lang w:eastAsia="ru-RU"/>
              </w:rPr>
              <w:t xml:space="preserve"> в совместной двигательной деятельности детей.</w:t>
            </w:r>
          </w:p>
          <w:p w:rsidR="00683A03" w:rsidRPr="00683A03" w:rsidRDefault="00683A03" w:rsidP="00683A03">
            <w:pPr>
              <w:pStyle w:val="af1"/>
              <w:jc w:val="both"/>
              <w:rPr>
                <w:rFonts w:ascii="Times New Roman" w:hAnsi="Times New Roman" w:cs="Times New Roman"/>
                <w:color w:val="333333"/>
                <w:sz w:val="24"/>
                <w:szCs w:val="24"/>
                <w:lang w:eastAsia="ru-RU"/>
              </w:rPr>
            </w:pPr>
            <w:r>
              <w:rPr>
                <w:rFonts w:ascii="Times New Roman" w:hAnsi="Times New Roman" w:cs="Times New Roman"/>
                <w:color w:val="383838"/>
                <w:sz w:val="24"/>
                <w:szCs w:val="24"/>
                <w:lang w:eastAsia="ru-RU"/>
              </w:rPr>
              <w:t>Создание единого воспитательно-образовательного пространства</w:t>
            </w:r>
            <w:r w:rsidRPr="00683A03">
              <w:rPr>
                <w:rFonts w:ascii="Times New Roman" w:hAnsi="Times New Roman" w:cs="Times New Roman"/>
                <w:color w:val="383838"/>
                <w:sz w:val="24"/>
                <w:szCs w:val="24"/>
                <w:lang w:eastAsia="ru-RU"/>
              </w:rPr>
              <w:t xml:space="preserve"> на основе доверительных партнерских отношений сотрудников ДОУ с родителями</w:t>
            </w:r>
          </w:p>
          <w:p w:rsidR="00661C80" w:rsidRPr="00027CA6" w:rsidRDefault="00661C80" w:rsidP="00C70621">
            <w:pPr>
              <w:pStyle w:val="a4"/>
              <w:jc w:val="both"/>
              <w:rPr>
                <w:b w:val="0"/>
                <w:sz w:val="24"/>
                <w:szCs w:val="28"/>
              </w:rPr>
            </w:pPr>
          </w:p>
        </w:tc>
      </w:tr>
      <w:tr w:rsidR="00661C80" w:rsidRPr="00027CA6" w:rsidTr="00661C80">
        <w:tc>
          <w:tcPr>
            <w:tcW w:w="390" w:type="dxa"/>
          </w:tcPr>
          <w:p w:rsidR="00661C80" w:rsidRPr="00027CA6" w:rsidRDefault="00661C80" w:rsidP="00C70621">
            <w:pPr>
              <w:jc w:val="both"/>
              <w:rPr>
                <w:szCs w:val="28"/>
              </w:rPr>
            </w:pPr>
            <w:r w:rsidRPr="00027CA6">
              <w:rPr>
                <w:szCs w:val="28"/>
              </w:rPr>
              <w:t>2</w:t>
            </w:r>
          </w:p>
        </w:tc>
        <w:tc>
          <w:tcPr>
            <w:tcW w:w="2767" w:type="dxa"/>
          </w:tcPr>
          <w:p w:rsidR="00661C80" w:rsidRPr="00027CA6" w:rsidRDefault="00661C80" w:rsidP="00C70621">
            <w:pPr>
              <w:overflowPunct w:val="0"/>
              <w:autoSpaceDE w:val="0"/>
              <w:autoSpaceDN w:val="0"/>
              <w:adjustRightInd w:val="0"/>
              <w:jc w:val="both"/>
              <w:textAlignment w:val="baseline"/>
              <w:rPr>
                <w:szCs w:val="28"/>
              </w:rPr>
            </w:pPr>
            <w:r w:rsidRPr="00027CA6">
              <w:rPr>
                <w:szCs w:val="28"/>
              </w:rPr>
              <w:t>Совершенствование системы управления ДОУ</w:t>
            </w:r>
          </w:p>
        </w:tc>
        <w:tc>
          <w:tcPr>
            <w:tcW w:w="2977" w:type="dxa"/>
          </w:tcPr>
          <w:p w:rsidR="002800B2" w:rsidRPr="00027CA6" w:rsidRDefault="00683A03" w:rsidP="00C70621">
            <w:pPr>
              <w:rPr>
                <w:szCs w:val="28"/>
                <w:lang w:eastAsia="ar-SA"/>
              </w:rPr>
            </w:pPr>
            <w:r>
              <w:rPr>
                <w:b/>
                <w:szCs w:val="28"/>
                <w:lang w:eastAsia="ar-SA"/>
              </w:rPr>
              <w:t xml:space="preserve">План-график внедрения профессионального стандарта «Педагог (педагогическая деятельность в сфере дошкольного </w:t>
            </w:r>
            <w:r>
              <w:rPr>
                <w:b/>
                <w:szCs w:val="28"/>
                <w:lang w:eastAsia="ar-SA"/>
              </w:rPr>
              <w:lastRenderedPageBreak/>
              <w:t xml:space="preserve">образования (воспитатель)» в МКДОУ «Елочка» </w:t>
            </w:r>
            <w:r>
              <w:rPr>
                <w:szCs w:val="28"/>
                <w:lang w:eastAsia="ar-SA"/>
              </w:rPr>
              <w:t xml:space="preserve"> </w:t>
            </w:r>
          </w:p>
          <w:p w:rsidR="00661C80" w:rsidRPr="00027CA6" w:rsidRDefault="00661C80" w:rsidP="00C70621">
            <w:pPr>
              <w:rPr>
                <w:szCs w:val="28"/>
                <w:lang w:eastAsia="ar-SA"/>
              </w:rPr>
            </w:pPr>
            <w:r w:rsidRPr="00027CA6">
              <w:rPr>
                <w:b/>
                <w:szCs w:val="28"/>
              </w:rPr>
              <w:t>Проект</w:t>
            </w:r>
            <w:r w:rsidRPr="00027CA6">
              <w:rPr>
                <w:szCs w:val="28"/>
              </w:rPr>
              <w:t xml:space="preserve"> «Совершенствование системы управления ДОУ</w:t>
            </w:r>
            <w:r w:rsidR="005E2BF6" w:rsidRPr="00027CA6">
              <w:rPr>
                <w:szCs w:val="28"/>
              </w:rPr>
              <w:t xml:space="preserve">. Разработка </w:t>
            </w:r>
            <w:r w:rsidR="00C41811" w:rsidRPr="00027CA6">
              <w:rPr>
                <w:szCs w:val="28"/>
              </w:rPr>
              <w:t>внутренней системы</w:t>
            </w:r>
            <w:r w:rsidR="003C3FAD" w:rsidRPr="00027CA6">
              <w:rPr>
                <w:szCs w:val="28"/>
              </w:rPr>
              <w:t xml:space="preserve"> оценки </w:t>
            </w:r>
            <w:r w:rsidR="00C41811" w:rsidRPr="00027CA6">
              <w:rPr>
                <w:szCs w:val="28"/>
              </w:rPr>
              <w:t xml:space="preserve"> качества образования</w:t>
            </w:r>
            <w:r w:rsidR="005E2BF6" w:rsidRPr="00027CA6">
              <w:rPr>
                <w:szCs w:val="28"/>
              </w:rPr>
              <w:t xml:space="preserve"> ДОУ</w:t>
            </w:r>
            <w:r w:rsidRPr="00027CA6">
              <w:rPr>
                <w:szCs w:val="28"/>
              </w:rPr>
              <w:t>».</w:t>
            </w:r>
          </w:p>
        </w:tc>
        <w:tc>
          <w:tcPr>
            <w:tcW w:w="3402" w:type="dxa"/>
          </w:tcPr>
          <w:p w:rsidR="00661C80" w:rsidRPr="00027CA6" w:rsidRDefault="00661C80" w:rsidP="00C70621">
            <w:pPr>
              <w:pStyle w:val="a4"/>
              <w:jc w:val="both"/>
              <w:rPr>
                <w:b w:val="0"/>
                <w:sz w:val="24"/>
                <w:szCs w:val="28"/>
              </w:rPr>
            </w:pPr>
            <w:r w:rsidRPr="00027CA6">
              <w:rPr>
                <w:b w:val="0"/>
                <w:sz w:val="24"/>
                <w:szCs w:val="28"/>
              </w:rPr>
              <w:lastRenderedPageBreak/>
              <w:t xml:space="preserve">Повышение профессиональной компетенции педагогов, эффективности и доступности качества предоставления образовательных услуг </w:t>
            </w:r>
            <w:r w:rsidRPr="00027CA6">
              <w:rPr>
                <w:b w:val="0"/>
                <w:sz w:val="24"/>
                <w:szCs w:val="28"/>
              </w:rPr>
              <w:lastRenderedPageBreak/>
              <w:t>современного дошкольного образования.</w:t>
            </w:r>
          </w:p>
        </w:tc>
      </w:tr>
      <w:tr w:rsidR="00661C80" w:rsidRPr="00027CA6" w:rsidTr="00661C80">
        <w:tc>
          <w:tcPr>
            <w:tcW w:w="390" w:type="dxa"/>
          </w:tcPr>
          <w:p w:rsidR="00661C80" w:rsidRPr="00027CA6" w:rsidRDefault="00661C80" w:rsidP="00C70621">
            <w:pPr>
              <w:jc w:val="both"/>
              <w:rPr>
                <w:szCs w:val="28"/>
              </w:rPr>
            </w:pPr>
            <w:r w:rsidRPr="00027CA6">
              <w:rPr>
                <w:szCs w:val="28"/>
              </w:rPr>
              <w:lastRenderedPageBreak/>
              <w:t>3</w:t>
            </w:r>
          </w:p>
        </w:tc>
        <w:tc>
          <w:tcPr>
            <w:tcW w:w="2767" w:type="dxa"/>
          </w:tcPr>
          <w:p w:rsidR="00661C80" w:rsidRPr="00027CA6" w:rsidRDefault="00661C80" w:rsidP="00C70621">
            <w:pPr>
              <w:overflowPunct w:val="0"/>
              <w:autoSpaceDE w:val="0"/>
              <w:autoSpaceDN w:val="0"/>
              <w:adjustRightInd w:val="0"/>
              <w:jc w:val="both"/>
              <w:textAlignment w:val="baseline"/>
              <w:rPr>
                <w:szCs w:val="28"/>
              </w:rPr>
            </w:pPr>
            <w:r w:rsidRPr="00027CA6">
              <w:rPr>
                <w:szCs w:val="28"/>
              </w:rPr>
              <w:t>Обновление содержания образования детей дошкольного возраста. Совершенствован</w:t>
            </w:r>
            <w:r w:rsidR="002A11C3">
              <w:rPr>
                <w:szCs w:val="28"/>
              </w:rPr>
              <w:t>ие технологического  компонента</w:t>
            </w:r>
            <w:r w:rsidRPr="00027CA6">
              <w:rPr>
                <w:szCs w:val="28"/>
              </w:rPr>
              <w:t xml:space="preserve"> образовательного процесса</w:t>
            </w:r>
          </w:p>
        </w:tc>
        <w:tc>
          <w:tcPr>
            <w:tcW w:w="2977" w:type="dxa"/>
          </w:tcPr>
          <w:p w:rsidR="00661C80" w:rsidRPr="00027CA6" w:rsidRDefault="00661C80" w:rsidP="00C70621">
            <w:pPr>
              <w:pStyle w:val="code"/>
              <w:spacing w:before="0" w:beforeAutospacing="0" w:after="0" w:afterAutospacing="0"/>
              <w:rPr>
                <w:szCs w:val="28"/>
              </w:rPr>
            </w:pPr>
            <w:r w:rsidRPr="00027CA6">
              <w:rPr>
                <w:b/>
                <w:szCs w:val="28"/>
              </w:rPr>
              <w:t>Проект</w:t>
            </w:r>
            <w:r w:rsidRPr="00027CA6">
              <w:rPr>
                <w:szCs w:val="28"/>
              </w:rPr>
              <w:t xml:space="preserve"> «</w:t>
            </w:r>
            <w:r w:rsidR="004E47FB" w:rsidRPr="004E47FB">
              <w:rPr>
                <w:bCs/>
                <w:color w:val="000000"/>
              </w:rPr>
              <w:t>Взаимодействие с родителями как успешный фактор адаптации детей к условиям ДОУ</w:t>
            </w:r>
            <w:r w:rsidR="00EE42FF">
              <w:rPr>
                <w:bCs/>
                <w:szCs w:val="28"/>
              </w:rPr>
              <w:t>»</w:t>
            </w:r>
          </w:p>
          <w:p w:rsidR="00661C80" w:rsidRPr="00027CA6" w:rsidRDefault="00661C80" w:rsidP="00C70621">
            <w:pPr>
              <w:pStyle w:val="code"/>
              <w:spacing w:before="0" w:beforeAutospacing="0" w:after="0" w:afterAutospacing="0"/>
              <w:rPr>
                <w:szCs w:val="28"/>
              </w:rPr>
            </w:pPr>
            <w:r w:rsidRPr="00027CA6">
              <w:rPr>
                <w:b/>
                <w:szCs w:val="28"/>
              </w:rPr>
              <w:t>Проект</w:t>
            </w:r>
            <w:r w:rsidRPr="00027CA6">
              <w:rPr>
                <w:szCs w:val="28"/>
              </w:rPr>
              <w:t xml:space="preserve"> «</w:t>
            </w:r>
            <w:r w:rsidR="002A11C3">
              <w:rPr>
                <w:szCs w:val="28"/>
              </w:rPr>
              <w:t>Каникулы в детском саду, как форма пропаганды здорового образа жизни и оздоровления детей в МКДОУ «Елочка»</w:t>
            </w:r>
            <w:r w:rsidRPr="00027CA6">
              <w:rPr>
                <w:szCs w:val="28"/>
              </w:rPr>
              <w:t>»,</w:t>
            </w:r>
          </w:p>
          <w:p w:rsidR="00661C80" w:rsidRPr="00027CA6" w:rsidRDefault="00661C80" w:rsidP="00C70621">
            <w:pPr>
              <w:pStyle w:val="code"/>
              <w:spacing w:before="0" w:beforeAutospacing="0" w:after="0" w:afterAutospacing="0"/>
              <w:rPr>
                <w:szCs w:val="28"/>
              </w:rPr>
            </w:pPr>
            <w:r w:rsidRPr="00027CA6">
              <w:rPr>
                <w:b/>
                <w:szCs w:val="28"/>
              </w:rPr>
              <w:t>Проект</w:t>
            </w:r>
            <w:r w:rsidRPr="00027CA6">
              <w:rPr>
                <w:szCs w:val="28"/>
              </w:rPr>
              <w:t xml:space="preserve"> «</w:t>
            </w:r>
            <w:r w:rsidR="002A11C3">
              <w:rPr>
                <w:szCs w:val="28"/>
              </w:rPr>
              <w:t>Здоровье детей в наших руках</w:t>
            </w:r>
            <w:r w:rsidRPr="00027CA6">
              <w:rPr>
                <w:szCs w:val="28"/>
              </w:rPr>
              <w:t xml:space="preserve">», </w:t>
            </w:r>
          </w:p>
          <w:p w:rsidR="00661C80" w:rsidRPr="00027CA6" w:rsidRDefault="00661C80" w:rsidP="00C70621">
            <w:pPr>
              <w:pStyle w:val="code"/>
              <w:spacing w:before="0" w:beforeAutospacing="0" w:after="0" w:afterAutospacing="0"/>
              <w:rPr>
                <w:szCs w:val="28"/>
              </w:rPr>
            </w:pPr>
            <w:r w:rsidRPr="00027CA6">
              <w:rPr>
                <w:b/>
                <w:szCs w:val="28"/>
              </w:rPr>
              <w:t>Проект</w:t>
            </w:r>
            <w:r w:rsidRPr="00027CA6">
              <w:rPr>
                <w:szCs w:val="28"/>
              </w:rPr>
              <w:t xml:space="preserve"> «</w:t>
            </w:r>
            <w:r w:rsidR="002A11C3">
              <w:rPr>
                <w:szCs w:val="28"/>
              </w:rPr>
              <w:t>Система работы в ДОУ по сдоровьесбережению</w:t>
            </w:r>
            <w:r w:rsidRPr="00027CA6">
              <w:rPr>
                <w:szCs w:val="28"/>
              </w:rPr>
              <w:t>»</w:t>
            </w:r>
          </w:p>
          <w:p w:rsidR="00661C80" w:rsidRPr="00027CA6" w:rsidRDefault="00661C80" w:rsidP="00C70621">
            <w:pPr>
              <w:pStyle w:val="2"/>
              <w:spacing w:before="0" w:after="0"/>
              <w:rPr>
                <w:rFonts w:ascii="Times New Roman" w:hAnsi="Times New Roman" w:cs="Times New Roman"/>
                <w:b w:val="0"/>
                <w:i w:val="0"/>
                <w:sz w:val="24"/>
              </w:rPr>
            </w:pPr>
          </w:p>
        </w:tc>
        <w:tc>
          <w:tcPr>
            <w:tcW w:w="3402" w:type="dxa"/>
          </w:tcPr>
          <w:p w:rsidR="00661C80" w:rsidRPr="00027CA6" w:rsidRDefault="00661C80" w:rsidP="00C70621">
            <w:pPr>
              <w:pStyle w:val="code"/>
              <w:spacing w:before="0" w:beforeAutospacing="0" w:after="0" w:afterAutospacing="0"/>
              <w:jc w:val="both"/>
              <w:rPr>
                <w:szCs w:val="28"/>
              </w:rPr>
            </w:pPr>
            <w:r w:rsidRPr="00027CA6">
              <w:rPr>
                <w:szCs w:val="28"/>
              </w:rPr>
              <w:t>Обеспечение современного образования, соответствующего потребностям личности и общества.</w:t>
            </w:r>
          </w:p>
          <w:p w:rsidR="00661C80" w:rsidRPr="00027CA6" w:rsidRDefault="00661C80" w:rsidP="002A11C3">
            <w:pPr>
              <w:pStyle w:val="code"/>
              <w:spacing w:before="0" w:beforeAutospacing="0" w:after="0" w:afterAutospacing="0"/>
              <w:jc w:val="both"/>
              <w:rPr>
                <w:szCs w:val="28"/>
              </w:rPr>
            </w:pPr>
            <w:r w:rsidRPr="00027CA6">
              <w:rPr>
                <w:szCs w:val="28"/>
              </w:rPr>
              <w:t xml:space="preserve">Реализация комплексного подхода к непрерывному образованию, направленного на воспитании </w:t>
            </w:r>
            <w:r w:rsidR="002A11C3">
              <w:rPr>
                <w:szCs w:val="28"/>
              </w:rPr>
              <w:t xml:space="preserve">физически активной </w:t>
            </w:r>
            <w:r w:rsidRPr="00027CA6">
              <w:rPr>
                <w:szCs w:val="28"/>
              </w:rPr>
              <w:t>личности ребенка дошкольного возраста посредством интеграции содержания образования и видов детской деятельности в контексте партнерского взаимодействия всех участников образовательного процесса.</w:t>
            </w:r>
            <w:r w:rsidRPr="00027CA6">
              <w:rPr>
                <w:b/>
                <w:szCs w:val="28"/>
              </w:rPr>
              <w:t xml:space="preserve"> </w:t>
            </w:r>
          </w:p>
        </w:tc>
      </w:tr>
      <w:tr w:rsidR="00661C80" w:rsidRPr="00027CA6" w:rsidTr="00661C80">
        <w:tc>
          <w:tcPr>
            <w:tcW w:w="390" w:type="dxa"/>
          </w:tcPr>
          <w:p w:rsidR="00661C80" w:rsidRPr="00027CA6" w:rsidRDefault="00661C80" w:rsidP="00C70621">
            <w:pPr>
              <w:jc w:val="both"/>
              <w:rPr>
                <w:szCs w:val="28"/>
              </w:rPr>
            </w:pPr>
            <w:r w:rsidRPr="00027CA6">
              <w:rPr>
                <w:szCs w:val="28"/>
              </w:rPr>
              <w:t xml:space="preserve">4 </w:t>
            </w:r>
          </w:p>
        </w:tc>
        <w:tc>
          <w:tcPr>
            <w:tcW w:w="2767" w:type="dxa"/>
          </w:tcPr>
          <w:p w:rsidR="00661C80" w:rsidRPr="00027CA6" w:rsidRDefault="00661C80" w:rsidP="00C70621">
            <w:pPr>
              <w:overflowPunct w:val="0"/>
              <w:autoSpaceDE w:val="0"/>
              <w:autoSpaceDN w:val="0"/>
              <w:adjustRightInd w:val="0"/>
              <w:jc w:val="both"/>
              <w:textAlignment w:val="baseline"/>
              <w:rPr>
                <w:szCs w:val="28"/>
              </w:rPr>
            </w:pPr>
            <w:r w:rsidRPr="00027CA6">
              <w:rPr>
                <w:szCs w:val="28"/>
              </w:rPr>
              <w:t>Совершенствование  системы психолого-педагогического сопровождения детей с ОВЗ</w:t>
            </w:r>
          </w:p>
          <w:p w:rsidR="00661C80" w:rsidRPr="00027CA6" w:rsidRDefault="00661C80" w:rsidP="00C70621">
            <w:pPr>
              <w:overflowPunct w:val="0"/>
              <w:autoSpaceDE w:val="0"/>
              <w:autoSpaceDN w:val="0"/>
              <w:adjustRightInd w:val="0"/>
              <w:jc w:val="both"/>
              <w:textAlignment w:val="baseline"/>
              <w:rPr>
                <w:szCs w:val="28"/>
              </w:rPr>
            </w:pPr>
          </w:p>
        </w:tc>
        <w:tc>
          <w:tcPr>
            <w:tcW w:w="2977" w:type="dxa"/>
          </w:tcPr>
          <w:p w:rsidR="00661C80" w:rsidRPr="00027CA6" w:rsidRDefault="00661C80" w:rsidP="00C70621">
            <w:pPr>
              <w:pStyle w:val="2"/>
              <w:spacing w:before="0" w:after="0"/>
              <w:rPr>
                <w:rFonts w:ascii="Times New Roman" w:hAnsi="Times New Roman" w:cs="Times New Roman"/>
                <w:b w:val="0"/>
                <w:i w:val="0"/>
                <w:sz w:val="24"/>
              </w:rPr>
            </w:pPr>
            <w:r w:rsidRPr="00027CA6">
              <w:rPr>
                <w:rFonts w:ascii="Times New Roman" w:hAnsi="Times New Roman" w:cs="Times New Roman"/>
                <w:i w:val="0"/>
                <w:sz w:val="24"/>
              </w:rPr>
              <w:t>Проект</w:t>
            </w:r>
            <w:r w:rsidRPr="00027CA6">
              <w:rPr>
                <w:rFonts w:ascii="Times New Roman" w:hAnsi="Times New Roman" w:cs="Times New Roman"/>
                <w:b w:val="0"/>
                <w:i w:val="0"/>
                <w:sz w:val="24"/>
              </w:rPr>
              <w:t xml:space="preserve"> «Разработка комплексной программы психолого-педагогического сопровождения детей с ОВЗ»</w:t>
            </w:r>
          </w:p>
        </w:tc>
        <w:tc>
          <w:tcPr>
            <w:tcW w:w="3402" w:type="dxa"/>
          </w:tcPr>
          <w:p w:rsidR="00661C80" w:rsidRPr="00027CA6" w:rsidRDefault="00661C80" w:rsidP="00C70621">
            <w:pPr>
              <w:jc w:val="both"/>
              <w:rPr>
                <w:szCs w:val="28"/>
              </w:rPr>
            </w:pPr>
            <w:r w:rsidRPr="00027CA6">
              <w:rPr>
                <w:szCs w:val="28"/>
              </w:rPr>
              <w:t>Создания системы социально-психологических условий,</w:t>
            </w:r>
            <w:r w:rsidR="004550CB">
              <w:rPr>
                <w:szCs w:val="28"/>
              </w:rPr>
              <w:t xml:space="preserve"> условий для физического развития</w:t>
            </w:r>
            <w:r w:rsidRPr="00027CA6">
              <w:rPr>
                <w:szCs w:val="28"/>
              </w:rPr>
              <w:t xml:space="preserve"> способствующих успешному развитию, воспитанию и обучению детей с ОВЗ</w:t>
            </w:r>
          </w:p>
          <w:p w:rsidR="00661C80" w:rsidRPr="00027CA6" w:rsidRDefault="00661C80" w:rsidP="00C70621">
            <w:pPr>
              <w:pStyle w:val="a4"/>
              <w:jc w:val="both"/>
              <w:rPr>
                <w:b w:val="0"/>
                <w:sz w:val="24"/>
                <w:szCs w:val="28"/>
              </w:rPr>
            </w:pPr>
          </w:p>
        </w:tc>
      </w:tr>
      <w:tr w:rsidR="002A11C3" w:rsidRPr="00027CA6" w:rsidTr="00661C80">
        <w:tc>
          <w:tcPr>
            <w:tcW w:w="390" w:type="dxa"/>
          </w:tcPr>
          <w:p w:rsidR="002A11C3" w:rsidRPr="00027CA6" w:rsidRDefault="002A11C3" w:rsidP="00C70621">
            <w:pPr>
              <w:jc w:val="both"/>
              <w:rPr>
                <w:szCs w:val="28"/>
              </w:rPr>
            </w:pPr>
            <w:r>
              <w:rPr>
                <w:szCs w:val="28"/>
              </w:rPr>
              <w:t>5</w:t>
            </w:r>
          </w:p>
        </w:tc>
        <w:tc>
          <w:tcPr>
            <w:tcW w:w="2767" w:type="dxa"/>
          </w:tcPr>
          <w:p w:rsidR="002A11C3" w:rsidRPr="00027CA6" w:rsidRDefault="004550CB" w:rsidP="00C70621">
            <w:pPr>
              <w:overflowPunct w:val="0"/>
              <w:autoSpaceDE w:val="0"/>
              <w:autoSpaceDN w:val="0"/>
              <w:adjustRightInd w:val="0"/>
              <w:jc w:val="both"/>
              <w:textAlignment w:val="baseline"/>
              <w:rPr>
                <w:szCs w:val="28"/>
              </w:rPr>
            </w:pPr>
            <w:r>
              <w:rPr>
                <w:szCs w:val="28"/>
              </w:rPr>
              <w:t>Совершенствование условий в ДОУ.</w:t>
            </w:r>
          </w:p>
        </w:tc>
        <w:tc>
          <w:tcPr>
            <w:tcW w:w="2977" w:type="dxa"/>
          </w:tcPr>
          <w:p w:rsidR="004550CB" w:rsidRPr="00ED2131" w:rsidRDefault="004550CB" w:rsidP="00C70621">
            <w:pPr>
              <w:pStyle w:val="2"/>
              <w:spacing w:before="0" w:after="0"/>
              <w:rPr>
                <w:rFonts w:ascii="Times New Roman" w:hAnsi="Times New Roman" w:cs="Times New Roman"/>
                <w:b w:val="0"/>
                <w:i w:val="0"/>
                <w:sz w:val="24"/>
              </w:rPr>
            </w:pPr>
            <w:r>
              <w:rPr>
                <w:rFonts w:ascii="Times New Roman" w:hAnsi="Times New Roman" w:cs="Times New Roman"/>
                <w:i w:val="0"/>
                <w:sz w:val="24"/>
              </w:rPr>
              <w:t xml:space="preserve">Проект </w:t>
            </w:r>
            <w:r w:rsidRPr="00ED2131">
              <w:rPr>
                <w:rFonts w:ascii="Times New Roman" w:hAnsi="Times New Roman" w:cs="Times New Roman"/>
                <w:b w:val="0"/>
                <w:i w:val="0"/>
                <w:sz w:val="24"/>
              </w:rPr>
              <w:t>«</w:t>
            </w:r>
            <w:r w:rsidR="00ED2131">
              <w:rPr>
                <w:rFonts w:ascii="Times New Roman" w:hAnsi="Times New Roman" w:cs="Times New Roman"/>
                <w:b w:val="0"/>
                <w:i w:val="0"/>
                <w:sz w:val="24"/>
              </w:rPr>
              <w:t xml:space="preserve">Улучшение </w:t>
            </w:r>
            <w:r w:rsidR="00ED2131" w:rsidRPr="00ED2131">
              <w:rPr>
                <w:rFonts w:ascii="Times New Roman" w:hAnsi="Times New Roman" w:cs="Times New Roman"/>
                <w:b w:val="0"/>
                <w:i w:val="0"/>
                <w:sz w:val="24"/>
              </w:rPr>
              <w:t>материальной базы по ФИЗО»</w:t>
            </w:r>
          </w:p>
          <w:p w:rsidR="004550CB" w:rsidRPr="00ED2131" w:rsidRDefault="004550CB" w:rsidP="00C70621">
            <w:pPr>
              <w:pStyle w:val="2"/>
              <w:spacing w:before="0" w:after="0"/>
              <w:rPr>
                <w:rFonts w:ascii="Times New Roman" w:hAnsi="Times New Roman" w:cs="Times New Roman"/>
                <w:b w:val="0"/>
                <w:i w:val="0"/>
                <w:sz w:val="24"/>
              </w:rPr>
            </w:pPr>
          </w:p>
          <w:p w:rsidR="004550CB" w:rsidRDefault="004550CB" w:rsidP="00C70621">
            <w:pPr>
              <w:pStyle w:val="2"/>
              <w:spacing w:before="0" w:after="0"/>
              <w:rPr>
                <w:rFonts w:ascii="Times New Roman" w:hAnsi="Times New Roman" w:cs="Times New Roman"/>
                <w:i w:val="0"/>
                <w:sz w:val="24"/>
              </w:rPr>
            </w:pPr>
          </w:p>
          <w:p w:rsidR="002A11C3" w:rsidRPr="004550CB" w:rsidRDefault="00ED2131" w:rsidP="00ED2131">
            <w:pPr>
              <w:pStyle w:val="2"/>
              <w:spacing w:before="0" w:after="0"/>
              <w:rPr>
                <w:rFonts w:ascii="Times New Roman" w:hAnsi="Times New Roman" w:cs="Times New Roman"/>
                <w:b w:val="0"/>
                <w:i w:val="0"/>
                <w:sz w:val="24"/>
              </w:rPr>
            </w:pPr>
            <w:r>
              <w:rPr>
                <w:rFonts w:ascii="Times New Roman" w:hAnsi="Times New Roman" w:cs="Times New Roman"/>
                <w:i w:val="0"/>
                <w:sz w:val="24"/>
              </w:rPr>
              <w:t xml:space="preserve">Проект </w:t>
            </w:r>
            <w:r w:rsidR="004550CB">
              <w:rPr>
                <w:rFonts w:ascii="Times New Roman" w:hAnsi="Times New Roman" w:cs="Times New Roman"/>
                <w:b w:val="0"/>
                <w:i w:val="0"/>
                <w:sz w:val="24"/>
              </w:rPr>
              <w:t>«</w:t>
            </w:r>
            <w:r>
              <w:rPr>
                <w:rFonts w:ascii="Times New Roman" w:hAnsi="Times New Roman" w:cs="Times New Roman"/>
                <w:b w:val="0"/>
                <w:i w:val="0"/>
                <w:sz w:val="24"/>
              </w:rPr>
              <w:t>Реконструкция физкультурной площадке на участке ДО</w:t>
            </w:r>
            <w:r w:rsidR="004550CB">
              <w:rPr>
                <w:rFonts w:ascii="Times New Roman" w:hAnsi="Times New Roman" w:cs="Times New Roman"/>
                <w:b w:val="0"/>
                <w:i w:val="0"/>
                <w:sz w:val="24"/>
              </w:rPr>
              <w:t>У»</w:t>
            </w:r>
          </w:p>
        </w:tc>
        <w:tc>
          <w:tcPr>
            <w:tcW w:w="3402" w:type="dxa"/>
          </w:tcPr>
          <w:p w:rsidR="002A11C3" w:rsidRPr="00027CA6" w:rsidRDefault="004550CB" w:rsidP="00C70621">
            <w:pPr>
              <w:jc w:val="both"/>
              <w:rPr>
                <w:szCs w:val="28"/>
              </w:rPr>
            </w:pPr>
            <w:r>
              <w:rPr>
                <w:szCs w:val="28"/>
              </w:rPr>
              <w:t>Создание необходимых оптимальных условий для физического совершенствования</w:t>
            </w:r>
            <w:r w:rsidR="00ED2131">
              <w:rPr>
                <w:szCs w:val="28"/>
              </w:rPr>
              <w:t xml:space="preserve"> дошкольников</w:t>
            </w:r>
            <w:r>
              <w:rPr>
                <w:szCs w:val="28"/>
              </w:rPr>
              <w:t xml:space="preserve">  с современным оборудованием.</w:t>
            </w:r>
          </w:p>
        </w:tc>
      </w:tr>
    </w:tbl>
    <w:p w:rsidR="00661C80" w:rsidRPr="00C70621" w:rsidRDefault="00661C80" w:rsidP="00C70621">
      <w:pPr>
        <w:tabs>
          <w:tab w:val="left" w:pos="919"/>
        </w:tabs>
        <w:ind w:left="-11" w:firstLine="578"/>
        <w:jc w:val="both"/>
        <w:rPr>
          <w:sz w:val="28"/>
          <w:szCs w:val="28"/>
        </w:rPr>
      </w:pPr>
    </w:p>
    <w:p w:rsidR="00661C80" w:rsidRPr="00C70621" w:rsidRDefault="00661C80" w:rsidP="00C70621">
      <w:pPr>
        <w:tabs>
          <w:tab w:val="left" w:pos="919"/>
        </w:tabs>
        <w:ind w:left="-11" w:firstLine="578"/>
        <w:jc w:val="both"/>
        <w:rPr>
          <w:sz w:val="28"/>
          <w:szCs w:val="28"/>
        </w:rPr>
      </w:pPr>
      <w:r w:rsidRPr="00C70621">
        <w:rPr>
          <w:sz w:val="28"/>
          <w:szCs w:val="28"/>
        </w:rPr>
        <w:t xml:space="preserve">Таким образом, целенаправленную и системную реализацию стратегических направлений развития образовательного учреждения </w:t>
      </w:r>
      <w:r w:rsidR="00ED2131">
        <w:rPr>
          <w:sz w:val="28"/>
          <w:szCs w:val="28"/>
        </w:rPr>
        <w:t xml:space="preserve">по  совершенствованию физического развития дошкольников </w:t>
      </w:r>
      <w:r w:rsidRPr="00C70621">
        <w:rPr>
          <w:sz w:val="28"/>
          <w:szCs w:val="28"/>
        </w:rPr>
        <w:t xml:space="preserve">будут обеспечивать инновационные проекты. В целях отслеживания процесса внедрения и оценки их эффективности планируется осуществление мониторинга реализации Программы развития, </w:t>
      </w:r>
      <w:r w:rsidR="00FD7CFF">
        <w:rPr>
          <w:sz w:val="28"/>
          <w:szCs w:val="28"/>
        </w:rPr>
        <w:t xml:space="preserve">мониторинга состояния </w:t>
      </w:r>
      <w:r w:rsidR="00FD7CFF">
        <w:rPr>
          <w:sz w:val="28"/>
          <w:szCs w:val="28"/>
        </w:rPr>
        <w:lastRenderedPageBreak/>
        <w:t xml:space="preserve">физического развития и физической подготовленности детей по МКДОУ «Елочка», </w:t>
      </w:r>
      <w:r w:rsidRPr="00C70621">
        <w:rPr>
          <w:sz w:val="28"/>
          <w:szCs w:val="28"/>
        </w:rPr>
        <w:t>индикаторы и показатели эффективности реализации программы представлены в следующем разделе данного документа.</w:t>
      </w:r>
    </w:p>
    <w:p w:rsidR="005E2BF6" w:rsidRDefault="005E2BF6" w:rsidP="00C70621">
      <w:pPr>
        <w:tabs>
          <w:tab w:val="left" w:pos="919"/>
        </w:tabs>
        <w:ind w:left="-11" w:firstLine="578"/>
        <w:jc w:val="both"/>
        <w:rPr>
          <w:sz w:val="28"/>
          <w:szCs w:val="28"/>
        </w:rPr>
      </w:pPr>
    </w:p>
    <w:p w:rsidR="00027CA6" w:rsidRDefault="00027CA6" w:rsidP="00C70621">
      <w:pPr>
        <w:tabs>
          <w:tab w:val="left" w:pos="919"/>
        </w:tabs>
        <w:ind w:left="-11" w:firstLine="578"/>
        <w:jc w:val="both"/>
        <w:rPr>
          <w:sz w:val="28"/>
          <w:szCs w:val="28"/>
        </w:rPr>
      </w:pPr>
    </w:p>
    <w:p w:rsidR="00027CA6" w:rsidRPr="00C70621" w:rsidRDefault="00027CA6" w:rsidP="00C70621">
      <w:pPr>
        <w:tabs>
          <w:tab w:val="left" w:pos="919"/>
        </w:tabs>
        <w:ind w:left="-11" w:firstLine="578"/>
        <w:jc w:val="both"/>
        <w:rPr>
          <w:sz w:val="28"/>
          <w:szCs w:val="28"/>
        </w:rPr>
      </w:pPr>
    </w:p>
    <w:p w:rsidR="00BF1CDB" w:rsidRPr="00C70621" w:rsidRDefault="00BF1CDB" w:rsidP="00C70621">
      <w:pPr>
        <w:rPr>
          <w:b/>
          <w:sz w:val="28"/>
          <w:szCs w:val="28"/>
        </w:rPr>
      </w:pPr>
      <w:r w:rsidRPr="00C70621">
        <w:rPr>
          <w:b/>
          <w:sz w:val="28"/>
          <w:szCs w:val="28"/>
        </w:rPr>
        <w:t>3.2.Тактические цели развития учреждения.</w:t>
      </w:r>
    </w:p>
    <w:p w:rsidR="00661C80" w:rsidRPr="00C70621" w:rsidRDefault="00661C80" w:rsidP="00C70621">
      <w:pPr>
        <w:tabs>
          <w:tab w:val="left" w:pos="919"/>
        </w:tabs>
        <w:ind w:left="-11" w:firstLine="578"/>
        <w:jc w:val="both"/>
        <w:rPr>
          <w:sz w:val="28"/>
          <w:szCs w:val="28"/>
        </w:rPr>
      </w:pPr>
      <w:r w:rsidRPr="00C70621">
        <w:rPr>
          <w:sz w:val="28"/>
          <w:szCs w:val="28"/>
        </w:rPr>
        <w:t>Тактические действия педагогического коллектива по достижению поставленных целей и задач развития ДОУ определяются последовательной реализацией ведущих направлений развития, которые заявлены в представленных выше проектах. Несмотря на некоторую обосо</w:t>
      </w:r>
      <w:r w:rsidR="00ED2131">
        <w:rPr>
          <w:sz w:val="28"/>
          <w:szCs w:val="28"/>
        </w:rPr>
        <w:t>бленность инновационных проектов</w:t>
      </w:r>
      <w:r w:rsidRPr="00C70621">
        <w:rPr>
          <w:sz w:val="28"/>
          <w:szCs w:val="28"/>
        </w:rPr>
        <w:t>, в целом их реализация позволит реализовать стратегическую цель развития ДОУ в целом. Остановимся на краткой характеристике запланированных программ и проектов.</w:t>
      </w:r>
    </w:p>
    <w:p w:rsidR="00AF1B1E" w:rsidRPr="00C70621" w:rsidRDefault="00AF1B1E" w:rsidP="00C70621">
      <w:pPr>
        <w:pStyle w:val="2"/>
        <w:spacing w:before="0" w:after="0"/>
        <w:jc w:val="center"/>
        <w:rPr>
          <w:rFonts w:ascii="Times New Roman" w:hAnsi="Times New Roman" w:cs="Times New Roman"/>
        </w:rPr>
      </w:pPr>
    </w:p>
    <w:p w:rsidR="00661C80" w:rsidRPr="00C70621" w:rsidRDefault="00661C80" w:rsidP="00C70621">
      <w:pPr>
        <w:pStyle w:val="2"/>
        <w:spacing w:before="0" w:after="0"/>
        <w:jc w:val="center"/>
        <w:rPr>
          <w:rFonts w:ascii="Times New Roman" w:hAnsi="Times New Roman" w:cs="Times New Roman"/>
          <w:i w:val="0"/>
        </w:rPr>
      </w:pPr>
      <w:r w:rsidRPr="00C70621">
        <w:rPr>
          <w:rFonts w:ascii="Times New Roman" w:hAnsi="Times New Roman" w:cs="Times New Roman"/>
          <w:i w:val="0"/>
        </w:rPr>
        <w:t>Проект</w:t>
      </w:r>
      <w:r w:rsidR="00FD7CFF">
        <w:rPr>
          <w:rFonts w:ascii="Times New Roman" w:hAnsi="Times New Roman" w:cs="Times New Roman"/>
          <w:i w:val="0"/>
        </w:rPr>
        <w:t xml:space="preserve"> </w:t>
      </w:r>
      <w:r w:rsidR="00FD7CFF" w:rsidRPr="00FD7CFF">
        <w:rPr>
          <w:rFonts w:ascii="Times New Roman" w:hAnsi="Times New Roman" w:cs="Times New Roman"/>
          <w:i w:val="0"/>
        </w:rPr>
        <w:t>«В</w:t>
      </w:r>
      <w:r w:rsidR="00FD7CFF">
        <w:rPr>
          <w:rFonts w:ascii="Times New Roman" w:hAnsi="Times New Roman" w:cs="Times New Roman"/>
          <w:i w:val="0"/>
        </w:rPr>
        <w:t xml:space="preserve"> здоровом теле</w:t>
      </w:r>
      <w:r w:rsidR="00FD7CFF" w:rsidRPr="00FD7CFF">
        <w:rPr>
          <w:rFonts w:ascii="Times New Roman" w:hAnsi="Times New Roman" w:cs="Times New Roman"/>
          <w:b w:val="0"/>
          <w:i w:val="0"/>
        </w:rPr>
        <w:t xml:space="preserve"> -</w:t>
      </w:r>
      <w:r w:rsidR="00FD7CFF">
        <w:rPr>
          <w:rFonts w:ascii="Times New Roman" w:hAnsi="Times New Roman" w:cs="Times New Roman"/>
          <w:i w:val="0"/>
        </w:rPr>
        <w:t xml:space="preserve"> </w:t>
      </w:r>
      <w:r w:rsidR="00FD7CFF" w:rsidRPr="00FD7CFF">
        <w:rPr>
          <w:rFonts w:ascii="Times New Roman" w:hAnsi="Times New Roman" w:cs="Times New Roman"/>
          <w:i w:val="0"/>
        </w:rPr>
        <w:t>здоровый дух</w:t>
      </w:r>
      <w:r w:rsidRPr="00FD7CFF">
        <w:rPr>
          <w:rFonts w:ascii="Times New Roman" w:hAnsi="Times New Roman" w:cs="Times New Roman"/>
          <w:i w:val="0"/>
        </w:rPr>
        <w:t>»</w:t>
      </w:r>
    </w:p>
    <w:p w:rsidR="00E83A68" w:rsidRDefault="00C06DC9" w:rsidP="00E83A68">
      <w:pPr>
        <w:jc w:val="both"/>
        <w:rPr>
          <w:rFonts w:eastAsia="Times New Roman"/>
          <w:color w:val="000000"/>
          <w:sz w:val="28"/>
          <w:szCs w:val="28"/>
        </w:rPr>
      </w:pPr>
      <w:r w:rsidRPr="00C70621">
        <w:rPr>
          <w:sz w:val="28"/>
          <w:szCs w:val="28"/>
          <w:lang w:eastAsia="en-US"/>
        </w:rPr>
        <w:t xml:space="preserve">     </w:t>
      </w:r>
      <w:r w:rsidR="00FD7CFF" w:rsidRPr="00EC73F5">
        <w:rPr>
          <w:rFonts w:eastAsia="Times New Roman"/>
          <w:color w:val="000000"/>
          <w:sz w:val="28"/>
          <w:szCs w:val="28"/>
        </w:rPr>
        <w:t>Дошкольный возраст является решающим в формировании фундамента физического и психического здоровья. До семи лет идет интенсивное развитие органов и становление функциональных систем организма, закладываются основные черты личности, формируется характер. Важно именно  на этом этапе сформировать  у детей базу знаний и практических навыков здорового образа жизни, осознанную потребность в систематических занятиях физической культурой и спортом.</w:t>
      </w:r>
      <w:r w:rsidR="00E83A68" w:rsidRPr="00E83A68">
        <w:rPr>
          <w:rFonts w:eastAsia="Times New Roman"/>
          <w:color w:val="000000"/>
          <w:sz w:val="28"/>
          <w:szCs w:val="28"/>
        </w:rPr>
        <w:t xml:space="preserve"> </w:t>
      </w:r>
      <w:r w:rsidR="00E83A68">
        <w:rPr>
          <w:rFonts w:eastAsia="Times New Roman"/>
          <w:color w:val="000000"/>
          <w:sz w:val="28"/>
          <w:szCs w:val="28"/>
        </w:rPr>
        <w:t>Но с</w:t>
      </w:r>
      <w:r w:rsidR="00E83A68" w:rsidRPr="00C61A0E">
        <w:rPr>
          <w:rFonts w:eastAsia="Times New Roman"/>
          <w:color w:val="000000"/>
          <w:sz w:val="28"/>
          <w:szCs w:val="28"/>
        </w:rPr>
        <w:t xml:space="preserve">уществует проблема недостаточной осведомленности родителей о важности физического воспитания. Растет негативная статистика по образу жизни в семье, (сниженная активность, несбалансированное питание, несоблюдение режима дня.) </w:t>
      </w:r>
      <w:r w:rsidR="00E83A68" w:rsidRPr="00EC73F5">
        <w:rPr>
          <w:rFonts w:eastAsia="Times New Roman"/>
          <w:color w:val="000000"/>
          <w:sz w:val="28"/>
          <w:szCs w:val="28"/>
        </w:rPr>
        <w:t>Эти задачи должны решаться путем создания целостной системы по сохранению физического, психического и социального благополучия ребенка.</w:t>
      </w:r>
    </w:p>
    <w:p w:rsidR="00C06DC9" w:rsidRPr="00E83A68" w:rsidRDefault="00E83A68" w:rsidP="00E83A68">
      <w:pPr>
        <w:ind w:firstLine="708"/>
        <w:jc w:val="both"/>
        <w:rPr>
          <w:rFonts w:eastAsia="Times New Roman"/>
          <w:color w:val="000000"/>
          <w:sz w:val="28"/>
          <w:szCs w:val="28"/>
        </w:rPr>
      </w:pPr>
      <w:r>
        <w:rPr>
          <w:rFonts w:eastAsia="Times New Roman"/>
          <w:color w:val="000000"/>
          <w:sz w:val="28"/>
          <w:szCs w:val="28"/>
        </w:rPr>
        <w:t xml:space="preserve"> </w:t>
      </w:r>
      <w:r w:rsidR="00C06DC9" w:rsidRPr="00C70621">
        <w:rPr>
          <w:sz w:val="28"/>
          <w:szCs w:val="28"/>
          <w:lang w:eastAsia="en-US"/>
        </w:rPr>
        <w:t xml:space="preserve"> Поэтому проблема </w:t>
      </w:r>
      <w:r>
        <w:rPr>
          <w:sz w:val="28"/>
          <w:szCs w:val="28"/>
          <w:lang w:eastAsia="en-US"/>
        </w:rPr>
        <w:t xml:space="preserve">здоровьесбережения детей </w:t>
      </w:r>
      <w:r w:rsidR="00C06DC9" w:rsidRPr="00C70621">
        <w:rPr>
          <w:sz w:val="28"/>
          <w:szCs w:val="28"/>
          <w:lang w:eastAsia="en-US"/>
        </w:rPr>
        <w:t>заслуживает того, чтобы сегодня еще раз обратить на нее внимание.</w:t>
      </w:r>
    </w:p>
    <w:p w:rsidR="00E83A68" w:rsidRPr="00E83A68" w:rsidRDefault="00C06DC9" w:rsidP="00E83A68">
      <w:pPr>
        <w:pStyle w:val="af1"/>
        <w:ind w:left="360"/>
        <w:jc w:val="both"/>
        <w:rPr>
          <w:rFonts w:ascii="Times New Roman" w:hAnsi="Times New Roman" w:cs="Times New Roman"/>
          <w:color w:val="333333"/>
          <w:sz w:val="28"/>
          <w:szCs w:val="28"/>
          <w:lang w:eastAsia="ru-RU"/>
        </w:rPr>
      </w:pPr>
      <w:r w:rsidRPr="00E83A68">
        <w:rPr>
          <w:rFonts w:ascii="Times New Roman" w:hAnsi="Times New Roman" w:cs="Times New Roman"/>
          <w:sz w:val="28"/>
          <w:szCs w:val="28"/>
        </w:rPr>
        <w:t xml:space="preserve">    </w:t>
      </w:r>
      <w:r w:rsidRPr="00E83A68">
        <w:rPr>
          <w:rFonts w:ascii="Times New Roman" w:hAnsi="Times New Roman" w:cs="Times New Roman"/>
          <w:b/>
          <w:sz w:val="28"/>
          <w:szCs w:val="28"/>
        </w:rPr>
        <w:t>Цель проекта:</w:t>
      </w:r>
      <w:r w:rsidRPr="00E83A68">
        <w:rPr>
          <w:rFonts w:ascii="Times New Roman" w:hAnsi="Times New Roman" w:cs="Times New Roman"/>
          <w:sz w:val="28"/>
          <w:szCs w:val="28"/>
        </w:rPr>
        <w:t xml:space="preserve"> </w:t>
      </w:r>
      <w:r w:rsidR="00E83A68" w:rsidRPr="00E83A68">
        <w:rPr>
          <w:rFonts w:ascii="Times New Roman" w:hAnsi="Times New Roman" w:cs="Times New Roman"/>
          <w:color w:val="383838"/>
          <w:sz w:val="28"/>
          <w:szCs w:val="28"/>
          <w:lang w:eastAsia="ru-RU"/>
        </w:rPr>
        <w:t>Создать единое воспитательно-образовательное пространство на основе доверительных партнерских отношений сотрудников ДОУ с родителями</w:t>
      </w:r>
      <w:r w:rsidR="00E83A68">
        <w:rPr>
          <w:rFonts w:ascii="Times New Roman" w:hAnsi="Times New Roman" w:cs="Times New Roman"/>
          <w:color w:val="383838"/>
          <w:sz w:val="28"/>
          <w:szCs w:val="28"/>
          <w:lang w:eastAsia="ru-RU"/>
        </w:rPr>
        <w:t xml:space="preserve"> в направлении физического развития детей.</w:t>
      </w:r>
    </w:p>
    <w:p w:rsidR="00C06DC9" w:rsidRPr="00C70621" w:rsidRDefault="00C06DC9" w:rsidP="00C70621">
      <w:pPr>
        <w:jc w:val="both"/>
        <w:rPr>
          <w:sz w:val="28"/>
          <w:szCs w:val="28"/>
          <w:lang w:eastAsia="en-US"/>
        </w:rPr>
      </w:pPr>
    </w:p>
    <w:p w:rsidR="00C06DC9" w:rsidRDefault="00C06DC9" w:rsidP="00C70621">
      <w:pPr>
        <w:jc w:val="both"/>
        <w:rPr>
          <w:b/>
          <w:sz w:val="28"/>
          <w:szCs w:val="28"/>
          <w:lang w:eastAsia="en-US"/>
        </w:rPr>
      </w:pPr>
      <w:r w:rsidRPr="00C70621">
        <w:rPr>
          <w:b/>
          <w:sz w:val="28"/>
          <w:szCs w:val="28"/>
          <w:lang w:eastAsia="en-US"/>
        </w:rPr>
        <w:t xml:space="preserve">    Задачи:</w:t>
      </w:r>
      <w:r w:rsidR="00E83A68">
        <w:rPr>
          <w:b/>
          <w:sz w:val="28"/>
          <w:szCs w:val="28"/>
          <w:lang w:eastAsia="en-US"/>
        </w:rPr>
        <w:t xml:space="preserve"> </w:t>
      </w:r>
    </w:p>
    <w:p w:rsidR="00E83A68" w:rsidRPr="0083726A" w:rsidRDefault="00E83A68" w:rsidP="00E83A68">
      <w:pPr>
        <w:pStyle w:val="af1"/>
        <w:numPr>
          <w:ilvl w:val="0"/>
          <w:numId w:val="40"/>
        </w:numPr>
        <w:jc w:val="both"/>
        <w:rPr>
          <w:rFonts w:ascii="Times New Roman" w:hAnsi="Times New Roman" w:cs="Times New Roman"/>
          <w:color w:val="333333"/>
          <w:sz w:val="28"/>
          <w:szCs w:val="28"/>
          <w:lang w:eastAsia="ru-RU"/>
        </w:rPr>
      </w:pPr>
      <w:r w:rsidRPr="0083726A">
        <w:rPr>
          <w:rFonts w:ascii="Times New Roman" w:hAnsi="Times New Roman" w:cs="Times New Roman"/>
          <w:color w:val="383838"/>
          <w:sz w:val="28"/>
          <w:szCs w:val="28"/>
          <w:lang w:eastAsia="ru-RU"/>
        </w:rPr>
        <w:t>Расширить и закрепить знания детей о здоровом образе жизни.</w:t>
      </w:r>
    </w:p>
    <w:p w:rsidR="00E83A68" w:rsidRPr="0083726A" w:rsidRDefault="00E83A68" w:rsidP="00E83A68">
      <w:pPr>
        <w:pStyle w:val="af1"/>
        <w:numPr>
          <w:ilvl w:val="0"/>
          <w:numId w:val="40"/>
        </w:numPr>
        <w:jc w:val="both"/>
        <w:rPr>
          <w:rFonts w:ascii="Times New Roman" w:hAnsi="Times New Roman" w:cs="Times New Roman"/>
          <w:color w:val="333333"/>
          <w:sz w:val="28"/>
          <w:szCs w:val="28"/>
          <w:lang w:eastAsia="ru-RU"/>
        </w:rPr>
      </w:pPr>
      <w:r w:rsidRPr="0083726A">
        <w:rPr>
          <w:rFonts w:ascii="Times New Roman" w:hAnsi="Times New Roman" w:cs="Times New Roman"/>
          <w:color w:val="383838"/>
          <w:sz w:val="28"/>
          <w:szCs w:val="28"/>
          <w:lang w:eastAsia="ru-RU"/>
        </w:rPr>
        <w:t>Совершенствовать физические способности в совместной двигательной деятельности детей.</w:t>
      </w:r>
    </w:p>
    <w:p w:rsidR="00E83A68" w:rsidRPr="009E68A9" w:rsidRDefault="00E83A68" w:rsidP="00E83A68">
      <w:pPr>
        <w:pStyle w:val="af1"/>
        <w:numPr>
          <w:ilvl w:val="0"/>
          <w:numId w:val="40"/>
        </w:numPr>
        <w:jc w:val="both"/>
        <w:rPr>
          <w:rFonts w:ascii="Times New Roman" w:hAnsi="Times New Roman" w:cs="Times New Roman"/>
          <w:color w:val="333333"/>
          <w:sz w:val="28"/>
          <w:szCs w:val="28"/>
          <w:lang w:eastAsia="ru-RU"/>
        </w:rPr>
      </w:pPr>
      <w:r w:rsidRPr="0083726A">
        <w:rPr>
          <w:rFonts w:ascii="Times New Roman" w:hAnsi="Times New Roman" w:cs="Times New Roman"/>
          <w:color w:val="383838"/>
          <w:sz w:val="28"/>
          <w:szCs w:val="28"/>
          <w:lang w:eastAsia="ru-RU"/>
        </w:rPr>
        <w:t>Повысить профессиональное мастерство педагогов дошкольного учреждения по теме «здоровый образ жизни».</w:t>
      </w:r>
    </w:p>
    <w:p w:rsidR="00E83A68" w:rsidRPr="009E68A9" w:rsidRDefault="00E83A68" w:rsidP="00E83A68">
      <w:pPr>
        <w:pStyle w:val="af1"/>
        <w:numPr>
          <w:ilvl w:val="0"/>
          <w:numId w:val="40"/>
        </w:numPr>
        <w:jc w:val="both"/>
        <w:rPr>
          <w:rFonts w:ascii="Times New Roman" w:hAnsi="Times New Roman" w:cs="Times New Roman"/>
          <w:color w:val="333333"/>
          <w:sz w:val="28"/>
          <w:szCs w:val="28"/>
          <w:lang w:eastAsia="ru-RU"/>
        </w:rPr>
      </w:pPr>
      <w:r w:rsidRPr="009E68A9">
        <w:rPr>
          <w:rFonts w:ascii="Times New Roman" w:hAnsi="Times New Roman" w:cs="Times New Roman"/>
          <w:color w:val="383838"/>
          <w:sz w:val="28"/>
          <w:szCs w:val="28"/>
          <w:lang w:eastAsia="ru-RU"/>
        </w:rPr>
        <w:t>Создать единое воспитательно-образовательное пространство на основе доверительных партнерских отношений сотрудников ДОУ с родителями</w:t>
      </w:r>
    </w:p>
    <w:p w:rsidR="00E83A68" w:rsidRPr="00C70621" w:rsidRDefault="00E83A68" w:rsidP="00C70621">
      <w:pPr>
        <w:jc w:val="both"/>
        <w:rPr>
          <w:b/>
          <w:sz w:val="28"/>
          <w:szCs w:val="28"/>
          <w:lang w:eastAsia="en-US"/>
        </w:rPr>
      </w:pPr>
    </w:p>
    <w:p w:rsidR="00E83A68" w:rsidRPr="00EC73F5" w:rsidRDefault="00C06DC9" w:rsidP="00E83A68">
      <w:pPr>
        <w:jc w:val="both"/>
        <w:rPr>
          <w:rFonts w:eastAsia="Times New Roman"/>
          <w:color w:val="000000"/>
          <w:sz w:val="28"/>
          <w:szCs w:val="28"/>
        </w:rPr>
      </w:pPr>
      <w:r w:rsidRPr="00C70621">
        <w:rPr>
          <w:b/>
          <w:sz w:val="28"/>
          <w:szCs w:val="28"/>
          <w:lang w:eastAsia="en-US"/>
        </w:rPr>
        <w:t xml:space="preserve">     Актуальность проекта:</w:t>
      </w:r>
      <w:r w:rsidR="00E83A68" w:rsidRPr="00E83A68">
        <w:rPr>
          <w:rFonts w:eastAsia="Times New Roman"/>
          <w:color w:val="000000"/>
          <w:sz w:val="28"/>
          <w:szCs w:val="28"/>
        </w:rPr>
        <w:t xml:space="preserve"> </w:t>
      </w:r>
      <w:r w:rsidR="00E83A68" w:rsidRPr="00EC73F5">
        <w:rPr>
          <w:rFonts w:eastAsia="Times New Roman"/>
          <w:color w:val="000000"/>
          <w:sz w:val="28"/>
          <w:szCs w:val="28"/>
        </w:rPr>
        <w:t>Приобщение здоровье сберегающему и здоровье укрепляющему осознанному поведению детей с дошкольного возраста является актуальной проблемой дошкольного воспитания, т.к. именно в этом возрасте в силу высокой активности детей формируется заинтересованность к правильному поведению, складываются привычки.</w:t>
      </w:r>
      <w:r w:rsidR="00E83A68">
        <w:rPr>
          <w:rFonts w:eastAsia="Times New Roman"/>
          <w:color w:val="000000"/>
          <w:sz w:val="28"/>
          <w:szCs w:val="28"/>
        </w:rPr>
        <w:t xml:space="preserve"> </w:t>
      </w:r>
      <w:r w:rsidR="00E83A68" w:rsidRPr="00EC73F5">
        <w:rPr>
          <w:rFonts w:eastAsia="Times New Roman"/>
          <w:color w:val="000000"/>
          <w:sz w:val="28"/>
          <w:szCs w:val="28"/>
        </w:rPr>
        <w:t>Возникает потребность в поиске практических путей по формированию у детей здорового образа жизни.    </w:t>
      </w:r>
      <w:r w:rsidR="00E83A68">
        <w:rPr>
          <w:rFonts w:eastAsia="Times New Roman"/>
          <w:color w:val="000000"/>
          <w:sz w:val="28"/>
          <w:szCs w:val="28"/>
        </w:rPr>
        <w:tab/>
      </w:r>
      <w:r w:rsidR="00E83A68" w:rsidRPr="00EC73F5">
        <w:rPr>
          <w:rFonts w:eastAsia="Times New Roman"/>
          <w:color w:val="000000"/>
          <w:sz w:val="28"/>
          <w:szCs w:val="28"/>
        </w:rPr>
        <w:t>Сегодня сохранение и укрепление здоровья детей — одна из главных стратегических задач развития страны. Она регламентируется и обеспечивается такими нормативно-правовыми документами, как Закон РФ «Об образовании», «О санитарно-эпидемиологическом благополучии населения»; а также Указами Президента России «О неотложных мерах по обеспечению здоровья населения Российской Федерации», «Об утверждении основных направлений государственной социальной политики по улучшению положения детей в Российской Федерации» и др. </w:t>
      </w:r>
    </w:p>
    <w:p w:rsidR="00E83A68" w:rsidRDefault="00E83A68" w:rsidP="00C70621">
      <w:pPr>
        <w:jc w:val="both"/>
        <w:rPr>
          <w:b/>
          <w:sz w:val="28"/>
          <w:szCs w:val="28"/>
          <w:lang w:eastAsia="en-US"/>
        </w:rPr>
      </w:pPr>
    </w:p>
    <w:p w:rsidR="00E83A68" w:rsidRPr="00E72374" w:rsidRDefault="00C06DC9" w:rsidP="00E83A68">
      <w:pPr>
        <w:pStyle w:val="af1"/>
        <w:ind w:firstLine="360"/>
        <w:jc w:val="both"/>
        <w:rPr>
          <w:rFonts w:ascii="Times New Roman" w:eastAsia="Times New Roman" w:hAnsi="Times New Roman" w:cs="Times New Roman"/>
          <w:color w:val="000000"/>
          <w:sz w:val="28"/>
          <w:szCs w:val="28"/>
          <w:lang w:eastAsia="ru-RU"/>
        </w:rPr>
      </w:pPr>
      <w:r w:rsidRPr="00C70621">
        <w:rPr>
          <w:sz w:val="28"/>
          <w:szCs w:val="28"/>
        </w:rPr>
        <w:t xml:space="preserve">     </w:t>
      </w:r>
      <w:r w:rsidRPr="00E83A68">
        <w:rPr>
          <w:rFonts w:ascii="Times New Roman" w:hAnsi="Times New Roman" w:cs="Times New Roman"/>
          <w:b/>
          <w:sz w:val="28"/>
          <w:szCs w:val="28"/>
        </w:rPr>
        <w:t>Значимость проекта:</w:t>
      </w:r>
      <w:r w:rsidR="00E83A68" w:rsidRPr="00E83A68">
        <w:rPr>
          <w:rFonts w:ascii="Times New Roman" w:hAnsi="Times New Roman" w:cs="Times New Roman"/>
          <w:sz w:val="28"/>
          <w:szCs w:val="28"/>
          <w:lang w:eastAsia="ru-RU"/>
        </w:rPr>
        <w:t xml:space="preserve"> Наш</w:t>
      </w:r>
      <w:r w:rsidR="00E83A68" w:rsidRPr="00E72374">
        <w:rPr>
          <w:rFonts w:ascii="Times New Roman" w:hAnsi="Times New Roman" w:cs="Times New Roman"/>
          <w:sz w:val="28"/>
          <w:szCs w:val="28"/>
          <w:lang w:eastAsia="ru-RU"/>
        </w:rPr>
        <w:t xml:space="preserve"> проект – результат творческой деятельности детей, родителей, воспитателей и специалистов детского сада.</w:t>
      </w:r>
    </w:p>
    <w:p w:rsidR="00282717" w:rsidRDefault="00E83A68" w:rsidP="00282717">
      <w:pPr>
        <w:rPr>
          <w:rFonts w:eastAsia="Times New Roman"/>
          <w:color w:val="000000"/>
          <w:sz w:val="28"/>
          <w:szCs w:val="28"/>
        </w:rPr>
      </w:pPr>
      <w:r w:rsidRPr="00E72374">
        <w:rPr>
          <w:sz w:val="28"/>
          <w:szCs w:val="28"/>
        </w:rPr>
        <w:t>Его особенностью является единое воспитательно-образовательное пространство, созданное на основе доверительных партнерских отношений сотрудников ДОУ с родителями. Это залог успешной работы с детьми.</w:t>
      </w:r>
      <w:r w:rsidR="00C06DC9" w:rsidRPr="00C70621">
        <w:rPr>
          <w:sz w:val="28"/>
          <w:szCs w:val="28"/>
          <w:lang w:eastAsia="en-US"/>
        </w:rPr>
        <w:t xml:space="preserve">     </w:t>
      </w:r>
      <w:r w:rsidR="00C06DC9" w:rsidRPr="00E83A68">
        <w:rPr>
          <w:b/>
          <w:sz w:val="28"/>
          <w:szCs w:val="28"/>
          <w:lang w:eastAsia="en-US"/>
        </w:rPr>
        <w:t>Ожидаемые результаты:</w:t>
      </w:r>
      <w:r w:rsidR="00282717" w:rsidRPr="00282717">
        <w:rPr>
          <w:rFonts w:eastAsia="Times New Roman"/>
          <w:color w:val="000000"/>
          <w:sz w:val="28"/>
          <w:szCs w:val="28"/>
        </w:rPr>
        <w:t xml:space="preserve"> </w:t>
      </w:r>
    </w:p>
    <w:p w:rsidR="00282717" w:rsidRDefault="00282717" w:rsidP="00282717">
      <w:pPr>
        <w:pStyle w:val="a8"/>
        <w:numPr>
          <w:ilvl w:val="0"/>
          <w:numId w:val="40"/>
        </w:numPr>
        <w:jc w:val="left"/>
        <w:rPr>
          <w:color w:val="000000"/>
          <w:sz w:val="28"/>
          <w:szCs w:val="28"/>
        </w:rPr>
      </w:pPr>
      <w:r w:rsidRPr="00282717">
        <w:rPr>
          <w:color w:val="000000"/>
          <w:sz w:val="28"/>
          <w:szCs w:val="28"/>
        </w:rPr>
        <w:t>Снижен</w:t>
      </w:r>
      <w:r>
        <w:rPr>
          <w:color w:val="000000"/>
          <w:sz w:val="28"/>
          <w:szCs w:val="28"/>
        </w:rPr>
        <w:t>ие заболеваемости среди детей.</w:t>
      </w:r>
    </w:p>
    <w:p w:rsidR="00282717" w:rsidRDefault="00282717" w:rsidP="00282717">
      <w:pPr>
        <w:pStyle w:val="a8"/>
        <w:numPr>
          <w:ilvl w:val="0"/>
          <w:numId w:val="40"/>
        </w:numPr>
        <w:jc w:val="left"/>
        <w:rPr>
          <w:color w:val="000000"/>
          <w:sz w:val="28"/>
          <w:szCs w:val="28"/>
        </w:rPr>
      </w:pPr>
      <w:r w:rsidRPr="00282717">
        <w:rPr>
          <w:color w:val="000000"/>
          <w:sz w:val="28"/>
          <w:szCs w:val="28"/>
        </w:rPr>
        <w:t>Создание благоприятной образовательной среды, способов сохранения здоровья,    воспитание и развитие личности.</w:t>
      </w:r>
    </w:p>
    <w:p w:rsidR="00282717" w:rsidRPr="00282717" w:rsidRDefault="00282717" w:rsidP="00282717">
      <w:pPr>
        <w:pStyle w:val="a8"/>
        <w:numPr>
          <w:ilvl w:val="0"/>
          <w:numId w:val="40"/>
        </w:numPr>
        <w:rPr>
          <w:color w:val="000000"/>
          <w:sz w:val="28"/>
          <w:szCs w:val="28"/>
        </w:rPr>
      </w:pPr>
      <w:r w:rsidRPr="00282717">
        <w:rPr>
          <w:color w:val="000000"/>
          <w:sz w:val="28"/>
          <w:szCs w:val="28"/>
        </w:rPr>
        <w:t>Сформировать активную жизненную позицию  у участников проекта направленную  на сохранение и укрепление собственного здоровья, создание условий для  поддержания  этой позиции.       </w:t>
      </w:r>
    </w:p>
    <w:p w:rsidR="00282717" w:rsidRDefault="00282717" w:rsidP="00282717">
      <w:pPr>
        <w:pStyle w:val="af1"/>
        <w:jc w:val="both"/>
        <w:rPr>
          <w:rFonts w:ascii="Times New Roman" w:hAnsi="Times New Roman" w:cs="Times New Roman"/>
          <w:sz w:val="28"/>
          <w:szCs w:val="28"/>
        </w:rPr>
      </w:pPr>
      <w:r>
        <w:rPr>
          <w:rFonts w:ascii="Times New Roman" w:hAnsi="Times New Roman" w:cs="Times New Roman"/>
          <w:b/>
          <w:sz w:val="28"/>
          <w:szCs w:val="28"/>
        </w:rPr>
        <w:t xml:space="preserve"> </w:t>
      </w:r>
      <w:r w:rsidR="00C06DC9" w:rsidRPr="00282717">
        <w:rPr>
          <w:rFonts w:ascii="Times New Roman" w:hAnsi="Times New Roman" w:cs="Times New Roman"/>
          <w:b/>
          <w:sz w:val="28"/>
          <w:szCs w:val="28"/>
        </w:rPr>
        <w:t>Тип проекта:</w:t>
      </w:r>
      <w:r w:rsidR="00C06DC9" w:rsidRPr="00282717">
        <w:rPr>
          <w:rFonts w:ascii="Times New Roman" w:hAnsi="Times New Roman" w:cs="Times New Roman"/>
          <w:sz w:val="28"/>
          <w:szCs w:val="28"/>
        </w:rPr>
        <w:t xml:space="preserve"> практико-ориентированный</w:t>
      </w:r>
    </w:p>
    <w:p w:rsidR="00C06DC9" w:rsidRPr="00282717" w:rsidRDefault="00C06DC9" w:rsidP="00282717">
      <w:pPr>
        <w:pStyle w:val="af1"/>
        <w:jc w:val="both"/>
        <w:rPr>
          <w:rFonts w:ascii="Times New Roman" w:hAnsi="Times New Roman" w:cs="Times New Roman"/>
          <w:sz w:val="28"/>
          <w:szCs w:val="28"/>
          <w:lang w:eastAsia="ru-RU"/>
        </w:rPr>
      </w:pPr>
      <w:r w:rsidRPr="00C70621">
        <w:rPr>
          <w:sz w:val="28"/>
          <w:szCs w:val="28"/>
        </w:rPr>
        <w:t xml:space="preserve"> </w:t>
      </w:r>
      <w:r w:rsidRPr="00282717">
        <w:rPr>
          <w:rFonts w:ascii="Times New Roman" w:hAnsi="Times New Roman" w:cs="Times New Roman"/>
          <w:b/>
          <w:sz w:val="28"/>
          <w:szCs w:val="28"/>
        </w:rPr>
        <w:t>Продолжительность проекта:</w:t>
      </w:r>
      <w:r w:rsidRPr="00282717">
        <w:rPr>
          <w:rFonts w:ascii="Times New Roman" w:hAnsi="Times New Roman" w:cs="Times New Roman"/>
          <w:sz w:val="28"/>
          <w:szCs w:val="28"/>
        </w:rPr>
        <w:t xml:space="preserve"> долгосрочный</w:t>
      </w:r>
    </w:p>
    <w:p w:rsidR="00C06DC9" w:rsidRPr="00C70621" w:rsidRDefault="00282717" w:rsidP="00C70621">
      <w:pPr>
        <w:jc w:val="both"/>
        <w:rPr>
          <w:sz w:val="28"/>
          <w:szCs w:val="28"/>
          <w:lang w:eastAsia="en-US"/>
        </w:rPr>
      </w:pPr>
      <w:r w:rsidRPr="00282717">
        <w:rPr>
          <w:sz w:val="28"/>
          <w:szCs w:val="28"/>
          <w:lang w:eastAsia="en-US"/>
        </w:rPr>
        <w:t xml:space="preserve"> </w:t>
      </w:r>
      <w:r w:rsidR="00C06DC9" w:rsidRPr="00282717">
        <w:rPr>
          <w:b/>
          <w:sz w:val="28"/>
          <w:szCs w:val="28"/>
          <w:lang w:eastAsia="en-US"/>
        </w:rPr>
        <w:t>Участники проекта:</w:t>
      </w:r>
      <w:r w:rsidR="00C06DC9" w:rsidRPr="00C70621">
        <w:rPr>
          <w:sz w:val="28"/>
          <w:szCs w:val="28"/>
          <w:lang w:eastAsia="en-US"/>
        </w:rPr>
        <w:t xml:space="preserve"> дети, воспитатели, родители, специалисты ДОУ.</w:t>
      </w:r>
    </w:p>
    <w:p w:rsidR="00C06DC9" w:rsidRDefault="00C06DC9" w:rsidP="00C70621">
      <w:pPr>
        <w:jc w:val="both"/>
        <w:rPr>
          <w:b/>
          <w:sz w:val="28"/>
          <w:szCs w:val="28"/>
          <w:lang w:eastAsia="en-US"/>
        </w:rPr>
      </w:pPr>
      <w:r w:rsidRPr="00C70621">
        <w:rPr>
          <w:b/>
          <w:sz w:val="28"/>
          <w:szCs w:val="28"/>
          <w:lang w:eastAsia="en-US"/>
        </w:rPr>
        <w:t>Этапы реализации проекта</w:t>
      </w:r>
      <w:r w:rsidR="00282717">
        <w:rPr>
          <w:b/>
          <w:sz w:val="28"/>
          <w:szCs w:val="28"/>
          <w:lang w:eastAsia="en-US"/>
        </w:rPr>
        <w:t>:</w:t>
      </w:r>
    </w:p>
    <w:p w:rsidR="00282717" w:rsidRPr="00EC73F5" w:rsidRDefault="00282717" w:rsidP="00282717">
      <w:pPr>
        <w:rPr>
          <w:rFonts w:eastAsia="Times New Roman"/>
          <w:color w:val="000000"/>
          <w:sz w:val="28"/>
          <w:szCs w:val="28"/>
        </w:rPr>
      </w:pPr>
      <w:r w:rsidRPr="001F451C">
        <w:rPr>
          <w:rFonts w:eastAsia="Times New Roman"/>
          <w:b/>
          <w:bCs/>
          <w:color w:val="000000"/>
          <w:sz w:val="28"/>
          <w:szCs w:val="28"/>
        </w:rPr>
        <w:t>1этап: Подготовительный.</w:t>
      </w:r>
    </w:p>
    <w:p w:rsidR="00282717" w:rsidRPr="00EC73F5" w:rsidRDefault="00282717" w:rsidP="00282717">
      <w:pPr>
        <w:rPr>
          <w:rFonts w:eastAsia="Times New Roman"/>
          <w:color w:val="000000"/>
          <w:sz w:val="28"/>
          <w:szCs w:val="28"/>
        </w:rPr>
      </w:pPr>
      <w:r>
        <w:rPr>
          <w:rFonts w:eastAsia="Times New Roman"/>
          <w:color w:val="000000"/>
          <w:sz w:val="28"/>
          <w:szCs w:val="28"/>
        </w:rPr>
        <w:t>  </w:t>
      </w:r>
      <w:r w:rsidRPr="00EC73F5">
        <w:rPr>
          <w:rFonts w:eastAsia="Times New Roman"/>
          <w:color w:val="000000"/>
          <w:sz w:val="28"/>
          <w:szCs w:val="28"/>
        </w:rPr>
        <w:t>•</w:t>
      </w:r>
      <w:r w:rsidRPr="001F451C">
        <w:rPr>
          <w:rFonts w:eastAsia="Times New Roman"/>
          <w:color w:val="000000"/>
          <w:sz w:val="28"/>
          <w:szCs w:val="28"/>
        </w:rPr>
        <w:t xml:space="preserve"> </w:t>
      </w:r>
      <w:r w:rsidRPr="00EC73F5">
        <w:rPr>
          <w:rFonts w:eastAsia="Times New Roman"/>
          <w:color w:val="000000"/>
          <w:sz w:val="28"/>
          <w:szCs w:val="28"/>
        </w:rPr>
        <w:t>Формирование проблемы.</w:t>
      </w:r>
    </w:p>
    <w:p w:rsidR="00282717" w:rsidRPr="00EC73F5" w:rsidRDefault="00282717" w:rsidP="00282717">
      <w:pPr>
        <w:rPr>
          <w:rFonts w:eastAsia="Times New Roman"/>
          <w:color w:val="000000"/>
          <w:sz w:val="28"/>
          <w:szCs w:val="28"/>
        </w:rPr>
      </w:pPr>
      <w:r>
        <w:rPr>
          <w:rFonts w:eastAsia="Times New Roman"/>
          <w:color w:val="000000"/>
          <w:sz w:val="28"/>
          <w:szCs w:val="28"/>
        </w:rPr>
        <w:t> </w:t>
      </w:r>
      <w:r w:rsidRPr="00EC73F5">
        <w:rPr>
          <w:rFonts w:eastAsia="Times New Roman"/>
          <w:color w:val="000000"/>
          <w:sz w:val="28"/>
          <w:szCs w:val="28"/>
        </w:rPr>
        <w:t xml:space="preserve"> •</w:t>
      </w:r>
      <w:r w:rsidRPr="001F451C">
        <w:rPr>
          <w:rFonts w:eastAsia="Times New Roman"/>
          <w:color w:val="000000"/>
          <w:sz w:val="28"/>
          <w:szCs w:val="28"/>
        </w:rPr>
        <w:t xml:space="preserve"> </w:t>
      </w:r>
      <w:r w:rsidRPr="00EC73F5">
        <w:rPr>
          <w:rFonts w:eastAsia="Times New Roman"/>
          <w:color w:val="000000"/>
          <w:sz w:val="28"/>
          <w:szCs w:val="28"/>
        </w:rPr>
        <w:t>Определение задач.</w:t>
      </w:r>
    </w:p>
    <w:p w:rsidR="00282717" w:rsidRDefault="00282717" w:rsidP="00282717">
      <w:pPr>
        <w:rPr>
          <w:rFonts w:eastAsia="Times New Roman"/>
          <w:color w:val="000000"/>
          <w:sz w:val="28"/>
          <w:szCs w:val="28"/>
        </w:rPr>
      </w:pPr>
      <w:r>
        <w:rPr>
          <w:rFonts w:eastAsia="Times New Roman"/>
          <w:color w:val="000000"/>
          <w:sz w:val="28"/>
          <w:szCs w:val="28"/>
        </w:rPr>
        <w:t> </w:t>
      </w:r>
      <w:r w:rsidRPr="00EC73F5">
        <w:rPr>
          <w:rFonts w:eastAsia="Times New Roman"/>
          <w:color w:val="000000"/>
          <w:sz w:val="28"/>
          <w:szCs w:val="28"/>
        </w:rPr>
        <w:t> •</w:t>
      </w:r>
      <w:r w:rsidRPr="001F451C">
        <w:rPr>
          <w:rFonts w:eastAsia="Times New Roman"/>
          <w:color w:val="000000"/>
          <w:sz w:val="28"/>
          <w:szCs w:val="28"/>
        </w:rPr>
        <w:t xml:space="preserve"> </w:t>
      </w:r>
      <w:r w:rsidRPr="00EC73F5">
        <w:rPr>
          <w:rFonts w:eastAsia="Times New Roman"/>
          <w:color w:val="000000"/>
          <w:sz w:val="28"/>
          <w:szCs w:val="28"/>
        </w:rPr>
        <w:t>Изучение методической литературы по данной теме.</w:t>
      </w:r>
    </w:p>
    <w:p w:rsidR="00282717" w:rsidRPr="00EC73F5" w:rsidRDefault="00282717" w:rsidP="00282717">
      <w:pPr>
        <w:rPr>
          <w:rFonts w:eastAsia="Times New Roman"/>
          <w:color w:val="000000"/>
          <w:sz w:val="28"/>
          <w:szCs w:val="28"/>
        </w:rPr>
      </w:pPr>
      <w:r w:rsidRPr="001F451C">
        <w:rPr>
          <w:rFonts w:eastAsia="Times New Roman"/>
          <w:b/>
          <w:bCs/>
          <w:color w:val="000000"/>
          <w:sz w:val="28"/>
          <w:szCs w:val="28"/>
        </w:rPr>
        <w:t>2этап: Основной.</w:t>
      </w:r>
    </w:p>
    <w:p w:rsidR="00282717" w:rsidRPr="00EC73F5" w:rsidRDefault="00282717" w:rsidP="00282717">
      <w:pPr>
        <w:rPr>
          <w:rFonts w:eastAsia="Times New Roman"/>
          <w:color w:val="000000"/>
          <w:sz w:val="28"/>
          <w:szCs w:val="28"/>
        </w:rPr>
      </w:pPr>
      <w:r>
        <w:rPr>
          <w:rFonts w:eastAsia="Times New Roman"/>
          <w:color w:val="000000"/>
          <w:sz w:val="28"/>
          <w:szCs w:val="28"/>
        </w:rPr>
        <w:t> </w:t>
      </w:r>
      <w:r w:rsidRPr="00EC73F5">
        <w:rPr>
          <w:rFonts w:eastAsia="Times New Roman"/>
          <w:color w:val="000000"/>
          <w:sz w:val="28"/>
          <w:szCs w:val="28"/>
        </w:rPr>
        <w:t xml:space="preserve"> •</w:t>
      </w:r>
      <w:r w:rsidRPr="001F451C">
        <w:rPr>
          <w:rFonts w:eastAsia="Times New Roman"/>
          <w:color w:val="000000"/>
          <w:sz w:val="28"/>
          <w:szCs w:val="28"/>
        </w:rPr>
        <w:t xml:space="preserve"> </w:t>
      </w:r>
      <w:r w:rsidRPr="00EC73F5">
        <w:rPr>
          <w:rFonts w:eastAsia="Times New Roman"/>
          <w:color w:val="000000"/>
          <w:sz w:val="28"/>
          <w:szCs w:val="28"/>
        </w:rPr>
        <w:t xml:space="preserve">Организация работы над </w:t>
      </w:r>
      <w:r w:rsidRPr="00530137">
        <w:rPr>
          <w:rFonts w:eastAsia="Times New Roman"/>
          <w:color w:val="000000"/>
          <w:sz w:val="28"/>
          <w:szCs w:val="28"/>
        </w:rPr>
        <w:t>реализац</w:t>
      </w:r>
      <w:r>
        <w:rPr>
          <w:rFonts w:eastAsia="Times New Roman"/>
          <w:color w:val="000000"/>
          <w:sz w:val="28"/>
          <w:szCs w:val="28"/>
        </w:rPr>
        <w:t xml:space="preserve">ией </w:t>
      </w:r>
      <w:r w:rsidRPr="00530137">
        <w:rPr>
          <w:rFonts w:eastAsia="Times New Roman"/>
          <w:color w:val="000000"/>
          <w:sz w:val="28"/>
          <w:szCs w:val="28"/>
        </w:rPr>
        <w:t xml:space="preserve"> </w:t>
      </w:r>
      <w:r>
        <w:rPr>
          <w:rFonts w:eastAsia="Times New Roman"/>
          <w:color w:val="000000"/>
          <w:sz w:val="28"/>
          <w:szCs w:val="28"/>
        </w:rPr>
        <w:t>проекта</w:t>
      </w:r>
      <w:r w:rsidRPr="00EC73F5">
        <w:rPr>
          <w:rFonts w:eastAsia="Times New Roman"/>
          <w:color w:val="000000"/>
          <w:sz w:val="28"/>
          <w:szCs w:val="28"/>
        </w:rPr>
        <w:t>.</w:t>
      </w:r>
    </w:p>
    <w:p w:rsidR="00282717" w:rsidRDefault="00282717" w:rsidP="00282717">
      <w:pPr>
        <w:rPr>
          <w:rFonts w:eastAsia="Times New Roman"/>
          <w:b/>
          <w:bCs/>
          <w:color w:val="000000"/>
          <w:sz w:val="28"/>
          <w:szCs w:val="28"/>
        </w:rPr>
      </w:pPr>
      <w:r w:rsidRPr="001F451C">
        <w:rPr>
          <w:rFonts w:eastAsia="Times New Roman"/>
          <w:b/>
          <w:bCs/>
          <w:color w:val="000000"/>
          <w:sz w:val="28"/>
          <w:szCs w:val="28"/>
        </w:rPr>
        <w:t>3 этап: Заключительный.</w:t>
      </w:r>
    </w:p>
    <w:p w:rsidR="00282717" w:rsidRPr="00EC73F5" w:rsidRDefault="00282717" w:rsidP="00282717">
      <w:pPr>
        <w:rPr>
          <w:rFonts w:eastAsia="Times New Roman"/>
          <w:color w:val="000000"/>
          <w:sz w:val="28"/>
          <w:szCs w:val="28"/>
        </w:rPr>
      </w:pPr>
      <w:r>
        <w:rPr>
          <w:rFonts w:eastAsia="Times New Roman"/>
          <w:color w:val="000000"/>
          <w:sz w:val="28"/>
          <w:szCs w:val="28"/>
        </w:rPr>
        <w:t> </w:t>
      </w:r>
      <w:r w:rsidRPr="00EC73F5">
        <w:rPr>
          <w:rFonts w:eastAsia="Times New Roman"/>
          <w:color w:val="000000"/>
          <w:sz w:val="28"/>
          <w:szCs w:val="28"/>
        </w:rPr>
        <w:t>•</w:t>
      </w:r>
      <w:r w:rsidRPr="001F451C">
        <w:rPr>
          <w:rFonts w:eastAsia="Times New Roman"/>
          <w:color w:val="000000"/>
          <w:sz w:val="28"/>
          <w:szCs w:val="28"/>
        </w:rPr>
        <w:t xml:space="preserve"> </w:t>
      </w:r>
      <w:r w:rsidRPr="00EC73F5">
        <w:rPr>
          <w:rFonts w:eastAsia="Times New Roman"/>
          <w:color w:val="000000"/>
          <w:sz w:val="28"/>
          <w:szCs w:val="28"/>
        </w:rPr>
        <w:t>Анализ результатов проекта.</w:t>
      </w:r>
    </w:p>
    <w:p w:rsidR="00282717" w:rsidRDefault="00282717" w:rsidP="00282717">
      <w:pPr>
        <w:rPr>
          <w:rFonts w:eastAsia="Times New Roman"/>
          <w:color w:val="000000"/>
          <w:sz w:val="28"/>
          <w:szCs w:val="28"/>
        </w:rPr>
      </w:pPr>
      <w:r>
        <w:rPr>
          <w:rFonts w:eastAsia="Times New Roman"/>
          <w:color w:val="000000"/>
          <w:sz w:val="28"/>
          <w:szCs w:val="28"/>
        </w:rPr>
        <w:t> </w:t>
      </w:r>
      <w:r w:rsidRPr="001F451C">
        <w:rPr>
          <w:rFonts w:eastAsia="Times New Roman"/>
          <w:color w:val="000000"/>
          <w:sz w:val="28"/>
          <w:szCs w:val="28"/>
        </w:rPr>
        <w:t>•Спортивное мероприятие совместно МКУК ЦД и СОШ  «Веселые старты», родители и дети.</w:t>
      </w:r>
    </w:p>
    <w:p w:rsidR="00282717" w:rsidRPr="00EC73F5" w:rsidRDefault="00282717" w:rsidP="00282717">
      <w:pPr>
        <w:rPr>
          <w:rFonts w:eastAsia="Times New Roman"/>
          <w:color w:val="000000"/>
          <w:sz w:val="28"/>
          <w:szCs w:val="28"/>
        </w:rPr>
      </w:pPr>
      <w:r w:rsidRPr="001F451C">
        <w:rPr>
          <w:rFonts w:eastAsia="Times New Roman"/>
          <w:b/>
          <w:bCs/>
          <w:color w:val="000000"/>
          <w:sz w:val="28"/>
          <w:szCs w:val="28"/>
        </w:rPr>
        <w:t>Продукт проекта: </w:t>
      </w:r>
    </w:p>
    <w:p w:rsidR="00282717" w:rsidRPr="001F451C" w:rsidRDefault="00282717" w:rsidP="00282717">
      <w:pPr>
        <w:rPr>
          <w:rFonts w:eastAsia="Times New Roman"/>
          <w:color w:val="000000"/>
          <w:sz w:val="28"/>
          <w:szCs w:val="28"/>
        </w:rPr>
      </w:pPr>
      <w:r w:rsidRPr="00EC73F5">
        <w:rPr>
          <w:rFonts w:eastAsia="Times New Roman"/>
          <w:color w:val="000000"/>
          <w:sz w:val="28"/>
          <w:szCs w:val="28"/>
        </w:rPr>
        <w:t> </w:t>
      </w:r>
      <w:r w:rsidRPr="001F451C">
        <w:rPr>
          <w:rFonts w:eastAsia="Times New Roman"/>
          <w:color w:val="000000"/>
          <w:sz w:val="28"/>
          <w:szCs w:val="28"/>
        </w:rPr>
        <w:tab/>
      </w:r>
    </w:p>
    <w:p w:rsidR="00282717" w:rsidRPr="0007061F" w:rsidRDefault="00282717" w:rsidP="00282717">
      <w:pPr>
        <w:pStyle w:val="a8"/>
        <w:numPr>
          <w:ilvl w:val="0"/>
          <w:numId w:val="40"/>
        </w:numPr>
        <w:jc w:val="left"/>
        <w:rPr>
          <w:bCs/>
          <w:color w:val="000000"/>
          <w:sz w:val="28"/>
          <w:szCs w:val="28"/>
        </w:rPr>
      </w:pPr>
      <w:r w:rsidRPr="0007061F">
        <w:rPr>
          <w:bCs/>
          <w:color w:val="000000"/>
          <w:sz w:val="28"/>
          <w:szCs w:val="28"/>
        </w:rPr>
        <w:lastRenderedPageBreak/>
        <w:t xml:space="preserve">Выпуск </w:t>
      </w:r>
      <w:r>
        <w:rPr>
          <w:bCs/>
          <w:color w:val="000000"/>
          <w:sz w:val="28"/>
          <w:szCs w:val="28"/>
        </w:rPr>
        <w:t xml:space="preserve">информационных </w:t>
      </w:r>
      <w:r w:rsidRPr="0007061F">
        <w:rPr>
          <w:bCs/>
          <w:color w:val="000000"/>
          <w:sz w:val="28"/>
          <w:szCs w:val="28"/>
        </w:rPr>
        <w:t>буклетов о здоровом образе жизни</w:t>
      </w:r>
      <w:r>
        <w:rPr>
          <w:bCs/>
          <w:color w:val="000000"/>
          <w:sz w:val="28"/>
          <w:szCs w:val="28"/>
        </w:rPr>
        <w:t>.</w:t>
      </w:r>
    </w:p>
    <w:p w:rsidR="00282717" w:rsidRDefault="00282717" w:rsidP="00282717">
      <w:pPr>
        <w:pStyle w:val="af1"/>
        <w:jc w:val="center"/>
        <w:rPr>
          <w:rFonts w:ascii="Times New Roman" w:hAnsi="Times New Roman" w:cs="Times New Roman"/>
          <w:b/>
          <w:color w:val="333333"/>
          <w:sz w:val="28"/>
          <w:szCs w:val="28"/>
          <w:lang w:eastAsia="ru-RU"/>
        </w:rPr>
      </w:pPr>
    </w:p>
    <w:p w:rsidR="00282717" w:rsidRDefault="00282717" w:rsidP="00282717">
      <w:pPr>
        <w:pStyle w:val="a5"/>
        <w:spacing w:before="0" w:after="0"/>
        <w:jc w:val="center"/>
        <w:rPr>
          <w:b/>
          <w:sz w:val="28"/>
          <w:szCs w:val="28"/>
        </w:rPr>
      </w:pPr>
    </w:p>
    <w:p w:rsidR="00661C80" w:rsidRPr="00C70621" w:rsidRDefault="00AE1F1A" w:rsidP="00282717">
      <w:pPr>
        <w:pStyle w:val="a5"/>
        <w:spacing w:before="0" w:after="0"/>
        <w:jc w:val="center"/>
        <w:rPr>
          <w:b/>
          <w:sz w:val="28"/>
          <w:szCs w:val="28"/>
        </w:rPr>
      </w:pPr>
      <w:r w:rsidRPr="00C70621">
        <w:rPr>
          <w:b/>
          <w:sz w:val="28"/>
          <w:szCs w:val="28"/>
        </w:rPr>
        <w:t>Инновационный п</w:t>
      </w:r>
      <w:r w:rsidR="00661C80" w:rsidRPr="00C70621">
        <w:rPr>
          <w:b/>
          <w:sz w:val="28"/>
          <w:szCs w:val="28"/>
        </w:rPr>
        <w:t>роект «Совершенствование системы управления ДОУ»</w:t>
      </w:r>
    </w:p>
    <w:p w:rsidR="00661C80" w:rsidRPr="00C70621" w:rsidRDefault="00661C80" w:rsidP="00C70621">
      <w:pPr>
        <w:ind w:firstLine="720"/>
        <w:jc w:val="both"/>
        <w:rPr>
          <w:sz w:val="28"/>
          <w:szCs w:val="28"/>
        </w:rPr>
      </w:pPr>
      <w:r w:rsidRPr="00C70621">
        <w:rPr>
          <w:i/>
          <w:sz w:val="28"/>
          <w:szCs w:val="28"/>
        </w:rPr>
        <w:t>Цель проекта:</w:t>
      </w:r>
      <w:r w:rsidRPr="00C70621">
        <w:rPr>
          <w:sz w:val="28"/>
          <w:szCs w:val="28"/>
        </w:rPr>
        <w:t xml:space="preserve"> повышение качества дошкольного образования, развития социального партнерства, формирование открытости образования, привлечение к процессу управления перспективных творческих деятелей как внутри ДОУ, так и за его пределами, обеспечение консолидации ресурсов для совместного решения проблем воспитания, обучения и развития в детском возрасте. </w:t>
      </w:r>
    </w:p>
    <w:p w:rsidR="00661C80" w:rsidRPr="00C70621" w:rsidRDefault="00661C80" w:rsidP="00C70621">
      <w:pPr>
        <w:ind w:firstLine="720"/>
        <w:jc w:val="both"/>
        <w:rPr>
          <w:sz w:val="28"/>
          <w:szCs w:val="28"/>
        </w:rPr>
      </w:pPr>
      <w:r w:rsidRPr="00C70621">
        <w:rPr>
          <w:i/>
          <w:sz w:val="28"/>
          <w:szCs w:val="28"/>
        </w:rPr>
        <w:t>Содержание проекта</w:t>
      </w:r>
      <w:r w:rsidRPr="00C70621">
        <w:rPr>
          <w:sz w:val="28"/>
          <w:szCs w:val="28"/>
        </w:rPr>
        <w:t>: расширение структуры управление, создание проектных групп и творческих лабораторий педагогов, привлечение родителей как активных участников образовательного процесса, переработка нормативно-правовой документации в соответствии с требованиями программы, обеспечение постепенной интеграции образовательных ресурсов ДОУ для создания единого образовательного пространства, разработка системы мотивации педагогического коллектива к ведению инновационной деятельности в ДОУ, расширение полномочий общественного характера управления за счет создания разветвленной структуры участия общественности в управлении ДОУ, повышение правовой компетентности родителей во взаимодействии с ДОУ, постепенный переход взаимодействия ДОУ с социальным окружением на договорные отношения, развитие правовой культуры педагогического коллектива.</w:t>
      </w:r>
    </w:p>
    <w:p w:rsidR="00940B85" w:rsidRPr="00C70621" w:rsidRDefault="00661C80" w:rsidP="00C70621">
      <w:pPr>
        <w:ind w:firstLine="720"/>
        <w:jc w:val="both"/>
        <w:rPr>
          <w:sz w:val="28"/>
          <w:szCs w:val="28"/>
        </w:rPr>
      </w:pPr>
      <w:r w:rsidRPr="00C70621">
        <w:rPr>
          <w:i/>
          <w:sz w:val="28"/>
          <w:szCs w:val="28"/>
        </w:rPr>
        <w:t>Результат:</w:t>
      </w:r>
      <w:r w:rsidRPr="00C70621">
        <w:rPr>
          <w:sz w:val="28"/>
          <w:szCs w:val="28"/>
        </w:rPr>
        <w:t xml:space="preserve"> создание целевой программы по теме проекта.</w:t>
      </w:r>
      <w:r w:rsidR="00AE1F1A" w:rsidRPr="00C70621">
        <w:rPr>
          <w:sz w:val="28"/>
          <w:szCs w:val="28"/>
        </w:rPr>
        <w:t xml:space="preserve"> </w:t>
      </w:r>
      <w:r w:rsidR="00940B85" w:rsidRPr="00C70621">
        <w:rPr>
          <w:sz w:val="28"/>
          <w:szCs w:val="28"/>
        </w:rPr>
        <w:t>Формирование корпоративной культуры в связи с расширением шта</w:t>
      </w:r>
      <w:r w:rsidR="00AE1F1A" w:rsidRPr="00C70621">
        <w:rPr>
          <w:sz w:val="28"/>
          <w:szCs w:val="28"/>
        </w:rPr>
        <w:t>та – работа с новыми педагогами.</w:t>
      </w:r>
    </w:p>
    <w:p w:rsidR="00027CA6" w:rsidRPr="00C70621" w:rsidRDefault="00027CA6" w:rsidP="00C70621">
      <w:pPr>
        <w:ind w:firstLine="720"/>
        <w:jc w:val="both"/>
        <w:rPr>
          <w:sz w:val="28"/>
          <w:szCs w:val="28"/>
        </w:rPr>
      </w:pPr>
    </w:p>
    <w:p w:rsidR="00BD30A8" w:rsidRDefault="00BD30A8" w:rsidP="00C70621">
      <w:pPr>
        <w:shd w:val="clear" w:color="auto" w:fill="FFFFFF"/>
        <w:jc w:val="center"/>
        <w:rPr>
          <w:rFonts w:eastAsia="Times New Roman"/>
          <w:b/>
          <w:sz w:val="28"/>
          <w:szCs w:val="28"/>
        </w:rPr>
      </w:pPr>
      <w:r w:rsidRPr="00C70621">
        <w:rPr>
          <w:rFonts w:eastAsia="Times New Roman"/>
          <w:b/>
          <w:sz w:val="28"/>
          <w:szCs w:val="28"/>
        </w:rPr>
        <w:t>Проект</w:t>
      </w:r>
      <w:r w:rsidR="00545062" w:rsidRPr="00C70621">
        <w:rPr>
          <w:rFonts w:eastAsia="Times New Roman"/>
          <w:b/>
          <w:sz w:val="28"/>
          <w:szCs w:val="28"/>
        </w:rPr>
        <w:t xml:space="preserve"> </w:t>
      </w:r>
      <w:r w:rsidRPr="00C70621">
        <w:rPr>
          <w:rFonts w:eastAsia="Times New Roman"/>
          <w:b/>
          <w:sz w:val="28"/>
          <w:szCs w:val="28"/>
        </w:rPr>
        <w:t>«</w:t>
      </w:r>
      <w:r w:rsidR="00E379FA">
        <w:rPr>
          <w:rFonts w:eastAsia="Times New Roman"/>
          <w:b/>
          <w:sz w:val="28"/>
          <w:szCs w:val="28"/>
        </w:rPr>
        <w:t>внедрение профессионального стандарта «Педагог (педагогическая деятельность в сфере дошкольного образования (воспитатель)» в МКДОУ «Елочка» на 2016-2018гг.</w:t>
      </w:r>
    </w:p>
    <w:p w:rsidR="00E379FA" w:rsidRDefault="00E379FA" w:rsidP="00E379FA">
      <w:pPr>
        <w:shd w:val="clear" w:color="auto" w:fill="FFFFFF"/>
        <w:jc w:val="both"/>
        <w:rPr>
          <w:rFonts w:eastAsia="Times New Roman"/>
          <w:sz w:val="28"/>
          <w:szCs w:val="28"/>
        </w:rPr>
      </w:pPr>
      <w:r>
        <w:rPr>
          <w:rFonts w:eastAsia="Times New Roman"/>
          <w:b/>
          <w:sz w:val="28"/>
          <w:szCs w:val="28"/>
        </w:rPr>
        <w:t xml:space="preserve">Цель: </w:t>
      </w:r>
      <w:r w:rsidRPr="00E379FA">
        <w:rPr>
          <w:rFonts w:eastAsia="Times New Roman"/>
          <w:sz w:val="28"/>
          <w:szCs w:val="28"/>
        </w:rPr>
        <w:t>Обеспечение перехода организации на работу в условиях действия профессионального стандарта «</w:t>
      </w:r>
      <w:r>
        <w:rPr>
          <w:rFonts w:eastAsia="Times New Roman"/>
          <w:sz w:val="28"/>
          <w:szCs w:val="28"/>
        </w:rPr>
        <w:t>Пе</w:t>
      </w:r>
      <w:r w:rsidRPr="00E379FA">
        <w:rPr>
          <w:rFonts w:eastAsia="Times New Roman"/>
          <w:sz w:val="28"/>
          <w:szCs w:val="28"/>
        </w:rPr>
        <w:t>дагог»</w:t>
      </w:r>
    </w:p>
    <w:p w:rsidR="00E379FA" w:rsidRPr="00E379FA" w:rsidRDefault="00E379FA" w:rsidP="00E379FA">
      <w:pPr>
        <w:shd w:val="clear" w:color="auto" w:fill="FFFFFF"/>
        <w:jc w:val="both"/>
        <w:rPr>
          <w:rFonts w:eastAsia="Times New Roman"/>
          <w:b/>
          <w:sz w:val="28"/>
          <w:szCs w:val="28"/>
        </w:rPr>
      </w:pPr>
      <w:r w:rsidRPr="00E379FA">
        <w:rPr>
          <w:rFonts w:eastAsia="Times New Roman"/>
          <w:b/>
          <w:sz w:val="28"/>
          <w:szCs w:val="28"/>
        </w:rPr>
        <w:t>Задачи:</w:t>
      </w:r>
    </w:p>
    <w:p w:rsidR="00E379FA" w:rsidRDefault="00E379FA" w:rsidP="00E379FA">
      <w:pPr>
        <w:pStyle w:val="af1"/>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1.</w:t>
      </w:r>
      <w:r w:rsidRPr="00E379FA">
        <w:rPr>
          <w:rFonts w:ascii="Times New Roman" w:hAnsi="Times New Roman" w:cs="Times New Roman"/>
          <w:sz w:val="28"/>
          <w:szCs w:val="28"/>
        </w:rPr>
        <w:t>Организация повышения квалификации сотрудников организации в соответствии с требованиями профстандарта «Педагог»</w:t>
      </w:r>
    </w:p>
    <w:p w:rsidR="00E379FA" w:rsidRDefault="00E379FA" w:rsidP="00E379FA">
      <w:pPr>
        <w:pStyle w:val="af1"/>
        <w:jc w:val="both"/>
        <w:rPr>
          <w:rFonts w:ascii="Times New Roman" w:hAnsi="Times New Roman" w:cs="Times New Roman"/>
          <w:sz w:val="28"/>
          <w:szCs w:val="28"/>
        </w:rPr>
      </w:pPr>
      <w:r>
        <w:rPr>
          <w:rFonts w:ascii="Times New Roman" w:hAnsi="Times New Roman" w:cs="Times New Roman"/>
          <w:sz w:val="28"/>
          <w:szCs w:val="28"/>
        </w:rPr>
        <w:t>2. Совершенствование системы аттестации сотрудников организации на основе прфстандарта «Педагог»</w:t>
      </w:r>
    </w:p>
    <w:p w:rsidR="00E379FA" w:rsidRPr="00E379FA" w:rsidRDefault="00E379FA" w:rsidP="00E379FA">
      <w:pPr>
        <w:pStyle w:val="af1"/>
        <w:jc w:val="both"/>
        <w:rPr>
          <w:rFonts w:ascii="Times New Roman" w:hAnsi="Times New Roman" w:cs="Times New Roman"/>
          <w:sz w:val="28"/>
          <w:szCs w:val="28"/>
        </w:rPr>
      </w:pPr>
      <w:r>
        <w:rPr>
          <w:rFonts w:ascii="Times New Roman" w:hAnsi="Times New Roman" w:cs="Times New Roman"/>
          <w:sz w:val="28"/>
          <w:szCs w:val="28"/>
        </w:rPr>
        <w:t>3.Внедрение локальных документов МКДОУ «Елочка», работающего в условиях профстандарта.</w:t>
      </w:r>
    </w:p>
    <w:p w:rsidR="00E379FA" w:rsidRDefault="00E379FA" w:rsidP="00E379FA">
      <w:pPr>
        <w:pStyle w:val="af1"/>
        <w:jc w:val="both"/>
        <w:rPr>
          <w:sz w:val="28"/>
          <w:szCs w:val="28"/>
        </w:rPr>
      </w:pPr>
    </w:p>
    <w:p w:rsidR="004E47FB" w:rsidRDefault="004E47FB" w:rsidP="004E47FB">
      <w:pPr>
        <w:pStyle w:val="a5"/>
        <w:jc w:val="center"/>
        <w:rPr>
          <w:b/>
          <w:bCs/>
          <w:sz w:val="28"/>
          <w:szCs w:val="28"/>
        </w:rPr>
      </w:pPr>
    </w:p>
    <w:p w:rsidR="004E47FB" w:rsidRDefault="004E47FB" w:rsidP="004E47FB">
      <w:pPr>
        <w:pStyle w:val="a5"/>
        <w:jc w:val="center"/>
        <w:rPr>
          <w:b/>
          <w:bCs/>
          <w:sz w:val="28"/>
          <w:szCs w:val="28"/>
        </w:rPr>
      </w:pPr>
    </w:p>
    <w:p w:rsidR="004E47FB" w:rsidRDefault="004E47FB" w:rsidP="004E47FB">
      <w:pPr>
        <w:pStyle w:val="a5"/>
        <w:jc w:val="center"/>
        <w:rPr>
          <w:b/>
          <w:bCs/>
          <w:sz w:val="28"/>
          <w:szCs w:val="28"/>
        </w:rPr>
      </w:pPr>
    </w:p>
    <w:p w:rsidR="004E47FB" w:rsidRDefault="00EE42FF" w:rsidP="004E47FB">
      <w:pPr>
        <w:pStyle w:val="a5"/>
        <w:jc w:val="center"/>
        <w:rPr>
          <w:b/>
          <w:bCs/>
          <w:color w:val="000000"/>
          <w:sz w:val="28"/>
          <w:szCs w:val="28"/>
        </w:rPr>
      </w:pPr>
      <w:r>
        <w:rPr>
          <w:b/>
          <w:bCs/>
          <w:sz w:val="28"/>
          <w:szCs w:val="28"/>
        </w:rPr>
        <w:t xml:space="preserve">Проект </w:t>
      </w:r>
      <w:r w:rsidR="004E47FB">
        <w:rPr>
          <w:b/>
          <w:bCs/>
          <w:color w:val="000000"/>
          <w:sz w:val="27"/>
          <w:szCs w:val="27"/>
        </w:rPr>
        <w:t>«</w:t>
      </w:r>
      <w:r w:rsidR="004E47FB" w:rsidRPr="004E47FB">
        <w:rPr>
          <w:b/>
          <w:bCs/>
          <w:color w:val="000000"/>
          <w:sz w:val="28"/>
          <w:szCs w:val="28"/>
        </w:rPr>
        <w:t>Взаимодействие с родителями как успешный фактор адаптации детей к условиям ДОУ»</w:t>
      </w:r>
    </w:p>
    <w:p w:rsidR="004E47FB" w:rsidRDefault="004E47FB" w:rsidP="004E47FB">
      <w:pPr>
        <w:pStyle w:val="a5"/>
        <w:shd w:val="clear" w:color="auto" w:fill="FFFFFF"/>
        <w:jc w:val="both"/>
        <w:rPr>
          <w:rFonts w:ascii="Tahoma" w:hAnsi="Tahoma" w:cs="Tahoma"/>
          <w:color w:val="000000"/>
          <w:sz w:val="18"/>
          <w:szCs w:val="18"/>
        </w:rPr>
      </w:pPr>
      <w:r>
        <w:rPr>
          <w:rFonts w:ascii="Tahoma" w:hAnsi="Tahoma" w:cs="Tahoma"/>
          <w:color w:val="000000"/>
          <w:sz w:val="28"/>
          <w:szCs w:val="28"/>
        </w:rPr>
        <w:tab/>
      </w:r>
      <w:r>
        <w:rPr>
          <w:color w:val="000000"/>
          <w:sz w:val="27"/>
          <w:szCs w:val="27"/>
        </w:rPr>
        <w:t>В основе взаимодействия семьи и дошкольного учреждения лежит идея о том, что за воспитание детей несут ответственность родители, а все другие социальные институты призваны помочь, поддержать, направить, дополнить их воспитательную деятельность. Признание приоритета семейного воспитания требует новых отношений семьи и дошкольного учреждения. Новизна этих отношений определяется понятиями "сотрудничество" и "взаимодействие".</w:t>
      </w:r>
    </w:p>
    <w:p w:rsidR="004E47FB" w:rsidRDefault="004E47FB" w:rsidP="004E47FB">
      <w:pPr>
        <w:pStyle w:val="a5"/>
        <w:shd w:val="clear" w:color="auto" w:fill="FFFFFF"/>
        <w:jc w:val="both"/>
        <w:rPr>
          <w:rFonts w:ascii="Tahoma" w:hAnsi="Tahoma" w:cs="Tahoma"/>
          <w:color w:val="000000"/>
          <w:sz w:val="18"/>
          <w:szCs w:val="18"/>
        </w:rPr>
      </w:pPr>
      <w:r>
        <w:rPr>
          <w:b/>
          <w:bCs/>
          <w:color w:val="000000"/>
          <w:sz w:val="27"/>
          <w:szCs w:val="27"/>
        </w:rPr>
        <w:t>Цель проекта</w:t>
      </w:r>
      <w:r>
        <w:rPr>
          <w:color w:val="000000"/>
          <w:sz w:val="27"/>
          <w:szCs w:val="27"/>
        </w:rPr>
        <w:t>: оказание помощи родителям в период адаптации детей к условиям дошкольного образовательного учреждения.</w:t>
      </w:r>
    </w:p>
    <w:p w:rsidR="004E47FB" w:rsidRPr="004E47FB" w:rsidRDefault="004E47FB" w:rsidP="004E47FB">
      <w:pPr>
        <w:pStyle w:val="af1"/>
        <w:rPr>
          <w:rFonts w:ascii="Times New Roman" w:hAnsi="Times New Roman" w:cs="Times New Roman"/>
          <w:b/>
          <w:sz w:val="28"/>
          <w:szCs w:val="28"/>
        </w:rPr>
      </w:pPr>
      <w:r w:rsidRPr="004E47FB">
        <w:rPr>
          <w:rFonts w:ascii="Times New Roman" w:hAnsi="Times New Roman" w:cs="Times New Roman"/>
          <w:b/>
          <w:sz w:val="28"/>
          <w:szCs w:val="28"/>
        </w:rPr>
        <w:t>Задачи:</w:t>
      </w:r>
    </w:p>
    <w:p w:rsidR="004E47FB" w:rsidRPr="004E47FB" w:rsidRDefault="004E47FB" w:rsidP="004E47FB">
      <w:pPr>
        <w:pStyle w:val="af1"/>
        <w:rPr>
          <w:rFonts w:ascii="Times New Roman" w:hAnsi="Times New Roman" w:cs="Times New Roman"/>
          <w:sz w:val="28"/>
          <w:szCs w:val="28"/>
        </w:rPr>
      </w:pPr>
      <w:r w:rsidRPr="004E47FB">
        <w:rPr>
          <w:rFonts w:ascii="Times New Roman" w:hAnsi="Times New Roman" w:cs="Times New Roman"/>
          <w:sz w:val="28"/>
          <w:szCs w:val="28"/>
        </w:rPr>
        <w:t xml:space="preserve">- преодолеть стрессовые состояния у родителей </w:t>
      </w:r>
      <w:r>
        <w:rPr>
          <w:rFonts w:ascii="Times New Roman" w:hAnsi="Times New Roman" w:cs="Times New Roman"/>
          <w:sz w:val="28"/>
          <w:szCs w:val="28"/>
        </w:rPr>
        <w:t xml:space="preserve"> и </w:t>
      </w:r>
      <w:r w:rsidRPr="004E47FB">
        <w:rPr>
          <w:rFonts w:ascii="Times New Roman" w:hAnsi="Times New Roman" w:cs="Times New Roman"/>
          <w:sz w:val="28"/>
          <w:szCs w:val="28"/>
        </w:rPr>
        <w:t>детей, в период адаптации к детскому саду;</w:t>
      </w:r>
    </w:p>
    <w:p w:rsidR="004E47FB" w:rsidRPr="004E47FB" w:rsidRDefault="004E47FB" w:rsidP="004E47FB">
      <w:pPr>
        <w:pStyle w:val="af1"/>
        <w:rPr>
          <w:rFonts w:ascii="Times New Roman" w:hAnsi="Times New Roman" w:cs="Times New Roman"/>
          <w:sz w:val="28"/>
          <w:szCs w:val="28"/>
        </w:rPr>
      </w:pPr>
      <w:r w:rsidRPr="004E47FB">
        <w:rPr>
          <w:rFonts w:ascii="Times New Roman" w:hAnsi="Times New Roman" w:cs="Times New Roman"/>
          <w:sz w:val="28"/>
          <w:szCs w:val="28"/>
        </w:rPr>
        <w:t>- формировать активную позицию родителей по отношению к процессу адаптации детей;</w:t>
      </w:r>
    </w:p>
    <w:p w:rsidR="004E47FB" w:rsidRDefault="004E47FB" w:rsidP="004E47FB">
      <w:pPr>
        <w:pStyle w:val="af1"/>
        <w:rPr>
          <w:rFonts w:ascii="Times New Roman" w:hAnsi="Times New Roman" w:cs="Times New Roman"/>
          <w:sz w:val="28"/>
          <w:szCs w:val="28"/>
        </w:rPr>
      </w:pPr>
      <w:r w:rsidRPr="004E47FB">
        <w:rPr>
          <w:rFonts w:ascii="Times New Roman" w:hAnsi="Times New Roman" w:cs="Times New Roman"/>
          <w:sz w:val="28"/>
          <w:szCs w:val="28"/>
        </w:rPr>
        <w:t>- способствовать созданию условий для возникновения др</w:t>
      </w:r>
      <w:r>
        <w:rPr>
          <w:rFonts w:ascii="Times New Roman" w:hAnsi="Times New Roman" w:cs="Times New Roman"/>
          <w:sz w:val="28"/>
          <w:szCs w:val="28"/>
        </w:rPr>
        <w:t>ужного родительского коллектива;</w:t>
      </w:r>
    </w:p>
    <w:p w:rsidR="004E47FB" w:rsidRDefault="004E47FB" w:rsidP="004E47FB">
      <w:pPr>
        <w:pStyle w:val="af1"/>
        <w:rPr>
          <w:rFonts w:ascii="Times New Roman" w:hAnsi="Times New Roman" w:cs="Times New Roman"/>
          <w:sz w:val="28"/>
          <w:szCs w:val="28"/>
        </w:rPr>
      </w:pPr>
      <w:r>
        <w:rPr>
          <w:rFonts w:ascii="Times New Roman" w:hAnsi="Times New Roman" w:cs="Times New Roman"/>
          <w:sz w:val="28"/>
          <w:szCs w:val="28"/>
        </w:rPr>
        <w:t>- сохранить и приумножить физическое и психическое здоровье детей в период адаптации.</w:t>
      </w:r>
    </w:p>
    <w:p w:rsidR="00C06DC9" w:rsidRPr="00C70621" w:rsidRDefault="00C06DC9" w:rsidP="00C70621">
      <w:pPr>
        <w:jc w:val="both"/>
        <w:rPr>
          <w:rFonts w:eastAsia="Times New Roman"/>
          <w:sz w:val="28"/>
          <w:szCs w:val="28"/>
        </w:rPr>
      </w:pPr>
      <w:r w:rsidRPr="00C70621">
        <w:rPr>
          <w:rFonts w:eastAsia="Times New Roman"/>
          <w:b/>
          <w:sz w:val="28"/>
          <w:szCs w:val="28"/>
        </w:rPr>
        <w:t>Сроки реализации</w:t>
      </w:r>
      <w:r w:rsidRPr="00C70621">
        <w:rPr>
          <w:rFonts w:eastAsia="Times New Roman"/>
          <w:sz w:val="28"/>
          <w:szCs w:val="28"/>
        </w:rPr>
        <w:t xml:space="preserve"> – в течение полугода по мере поступления детей. </w:t>
      </w:r>
    </w:p>
    <w:p w:rsidR="00C06DC9" w:rsidRPr="00C70621" w:rsidRDefault="00C06DC9" w:rsidP="00C70621">
      <w:pPr>
        <w:ind w:firstLine="567"/>
        <w:jc w:val="both"/>
        <w:rPr>
          <w:rFonts w:eastAsia="Times New Roman"/>
          <w:sz w:val="28"/>
          <w:szCs w:val="28"/>
        </w:rPr>
      </w:pPr>
      <w:r w:rsidRPr="00C70621">
        <w:rPr>
          <w:rFonts w:eastAsia="Times New Roman"/>
          <w:sz w:val="28"/>
          <w:szCs w:val="28"/>
        </w:rPr>
        <w:t xml:space="preserve">Отдавать или не отдавать ребенка в детский сад — эта проблема рано или поздно возникает в каждой семье. Актуальность проблемы почти не зависит от уровня благосостояния семьи и от занятости родителей, каждый из которых имеет свой собственный опыт и свое личное мнение о достоинствах и недостатках детских дошкольных учреждений. Вне всякого сомнения, принятие решения родителями во многом определяется вышеупомянутым личным опытом. Тем не менее, посещение детского сада имеет свои положительные и отрицательные стороны, определенные не с точки зрения конкретных родителей, а с точки зрения науки, точнее, наук — педагогики, медицины, психологии, социологии. </w:t>
      </w:r>
    </w:p>
    <w:p w:rsidR="00C06DC9" w:rsidRPr="00C70621" w:rsidRDefault="00C06DC9" w:rsidP="00C70621">
      <w:pPr>
        <w:ind w:firstLine="567"/>
        <w:jc w:val="both"/>
        <w:rPr>
          <w:rFonts w:eastAsia="Times New Roman"/>
          <w:sz w:val="28"/>
          <w:szCs w:val="28"/>
        </w:rPr>
      </w:pPr>
      <w:r w:rsidRPr="00C70621">
        <w:rPr>
          <w:rFonts w:eastAsia="Times New Roman"/>
          <w:sz w:val="28"/>
          <w:szCs w:val="28"/>
        </w:rPr>
        <w:t xml:space="preserve">Проблеме адаптации детей к детскому саду уделено много внимания, однако мало кто задумывается над тем, что родителям, а прежде всего мамам, в этот период жизни, тоже необходима помощь. Родители, по сути, отдают своего малыша в чужие руки, сердце разрывается при мысли: «Как там моё солнышко? Плачет? Поел? Спит? ». Мама переживает, малыш волнуется. Духовная, эмоциональная связь матери и дитя давно доказана. И чем крепче эта связь, тем острее испуганный малыш чувствует волнение матери. Тревога, одолевающая родителей вполне понятна и объяснима, они отдают в </w:t>
      </w:r>
      <w:r w:rsidRPr="00C70621">
        <w:rPr>
          <w:rFonts w:eastAsia="Times New Roman"/>
          <w:sz w:val="28"/>
          <w:szCs w:val="28"/>
        </w:rPr>
        <w:lastRenderedPageBreak/>
        <w:t xml:space="preserve">детский сад самое дорогое. Одной из наиважнейших задач воспитателя в период адаптации является помощь родителям, тесное взаимодействие с ними. </w:t>
      </w:r>
    </w:p>
    <w:p w:rsidR="00C06DC9" w:rsidRPr="00C70621" w:rsidRDefault="00C06DC9" w:rsidP="00C70621">
      <w:pPr>
        <w:ind w:firstLine="567"/>
        <w:jc w:val="both"/>
        <w:rPr>
          <w:rFonts w:eastAsia="Times New Roman"/>
          <w:sz w:val="28"/>
          <w:szCs w:val="28"/>
        </w:rPr>
      </w:pPr>
      <w:r w:rsidRPr="00C70621">
        <w:rPr>
          <w:rFonts w:eastAsia="Times New Roman"/>
          <w:sz w:val="28"/>
          <w:szCs w:val="28"/>
        </w:rPr>
        <w:t xml:space="preserve">За всю историю человечества сформировалось два направления воспитания подрастающего поколения: семейное и общественное. Каждое из этих направлений, представляя собой, социальный институт воспитания, обладает своими специфическими возможностями в формировании личности ребенка. Однако далеко не все семьи в полной мере реализуют комплекс возможностей воспитательного воздействия на ребенка. Причины разные: одни семьи не хотят воспитывать ребенка, другие – не умеют этого делать, третьи – не понимают, зачем это нужно. Во всех случаях необходима квалифицированная помощь дошкольного учреждения.  </w:t>
      </w:r>
    </w:p>
    <w:p w:rsidR="00C06DC9" w:rsidRPr="00C70621" w:rsidRDefault="00C06DC9" w:rsidP="00C70621">
      <w:pPr>
        <w:ind w:firstLine="567"/>
        <w:jc w:val="both"/>
        <w:rPr>
          <w:rFonts w:eastAsia="Times New Roman"/>
          <w:sz w:val="28"/>
          <w:szCs w:val="28"/>
        </w:rPr>
      </w:pPr>
      <w:r w:rsidRPr="00C70621">
        <w:rPr>
          <w:rFonts w:eastAsia="Times New Roman"/>
          <w:sz w:val="28"/>
          <w:szCs w:val="28"/>
        </w:rPr>
        <w:t xml:space="preserve">Каковы основные формы сотрудничества ДОУ с семьей? Охарактеризуем главные, которые мы использовали во время работы над проектом. Для успешного взаимодействия с родителями нами предварительно был составлен план, с помощью, которого строили работу в период адаптации. </w:t>
      </w:r>
    </w:p>
    <w:p w:rsidR="00C06DC9" w:rsidRPr="00C70621" w:rsidRDefault="00C06DC9" w:rsidP="00C70621">
      <w:pPr>
        <w:jc w:val="both"/>
        <w:rPr>
          <w:rFonts w:eastAsia="Times New Roman"/>
          <w:sz w:val="28"/>
          <w:szCs w:val="28"/>
        </w:rPr>
      </w:pPr>
      <w:r w:rsidRPr="00C70621">
        <w:rPr>
          <w:rFonts w:eastAsia="Times New Roman"/>
          <w:sz w:val="28"/>
          <w:szCs w:val="28"/>
        </w:rPr>
        <w:t xml:space="preserve">При формировании группы, познакомились со всеми родителями. Каждой семье назначалось удобное для индивидуальной беседы время. План первой беседы с родителями примерно одинаков, но в зависимости от ситуации, корректируется. После знакомства с воспитателями, была организована экскурсия по детскому саду, знакомство с родительским уголком. В заключение первой встречи родители заполнили анкеты. </w:t>
      </w:r>
    </w:p>
    <w:p w:rsidR="00C06DC9" w:rsidRPr="00C70621" w:rsidRDefault="00C06DC9" w:rsidP="00C70621">
      <w:pPr>
        <w:jc w:val="both"/>
        <w:rPr>
          <w:rFonts w:eastAsia="Times New Roman"/>
          <w:sz w:val="28"/>
          <w:szCs w:val="28"/>
        </w:rPr>
      </w:pPr>
      <w:r w:rsidRPr="00C70621">
        <w:rPr>
          <w:rFonts w:eastAsia="Times New Roman"/>
          <w:sz w:val="28"/>
          <w:szCs w:val="28"/>
        </w:rPr>
        <w:t xml:space="preserve">С момента знакомства и в дальнейшем, одной из основных задач воспитателя является, располагающее отношение к родителям. Если они с самого начала сотрудничества с детским садом, будут видеть в воспитателе друга, союзника, помощника, то совместная деятельность будет успешна. </w:t>
      </w:r>
    </w:p>
    <w:p w:rsidR="00C06DC9" w:rsidRPr="00C70621" w:rsidRDefault="00C06DC9" w:rsidP="00C70621">
      <w:pPr>
        <w:ind w:firstLine="567"/>
        <w:jc w:val="both"/>
        <w:rPr>
          <w:rFonts w:eastAsia="Times New Roman"/>
          <w:sz w:val="28"/>
          <w:szCs w:val="28"/>
        </w:rPr>
      </w:pPr>
      <w:r w:rsidRPr="00C70621">
        <w:rPr>
          <w:rFonts w:eastAsia="Times New Roman"/>
          <w:sz w:val="28"/>
          <w:szCs w:val="28"/>
        </w:rPr>
        <w:t xml:space="preserve">Необходимое условие успешной адаптации — согласованность действий родителей и воспитателей, сближение подходов к индивидуальным особенностям ребенка в семье и детском саду. Целесообразно рекомендовать родителям впервые дни приводить ребенка только на прогулку — так ему легче познакомиться с воспитателями и другими детьми. Задача воспитателя — успокоить, прежде всего, взрослых: вместе обсудить, как облегчить период адаптации. В свою очередь, родители должны внимательно прислушиваться к советам педагога, принимать к сведению его консультации, наблюдения и пожелания. Ежедневно во время адаптационного периода, считаем важным несколько минут посвящать индивидуальной беседе с каждым родителем. Обладая информацией, как ребенок провел день, родители будут более спокойны, а значит их в уверенность в том, что они сделали верный шаг, приведя, ребенка в детский сад будет расти. Начиная с первого дня, на ребенка оформляется адаптационная карта, которая заполняется в течение 7-8 недель. Анализ карт, позволил сделать вывод: у 69% детей наблюдалась легкая степень адаптации, у 24% -средняя и 7% детей с тяжелой степенью адаптации. </w:t>
      </w:r>
    </w:p>
    <w:p w:rsidR="00C06DC9" w:rsidRPr="00C70621" w:rsidRDefault="00C06DC9" w:rsidP="00C70621">
      <w:pPr>
        <w:jc w:val="both"/>
        <w:rPr>
          <w:rFonts w:eastAsia="Times New Roman"/>
          <w:sz w:val="28"/>
          <w:szCs w:val="28"/>
        </w:rPr>
      </w:pPr>
      <w:r w:rsidRPr="00C70621">
        <w:rPr>
          <w:rFonts w:eastAsia="Times New Roman"/>
          <w:sz w:val="28"/>
          <w:szCs w:val="28"/>
        </w:rPr>
        <w:lastRenderedPageBreak/>
        <w:t xml:space="preserve">В конце первого адаптационного месяца состоялось родительское собрание, задачами которого, являлось знакомство родителей друг с другом, создание дружного родительского коллектива. </w:t>
      </w:r>
    </w:p>
    <w:p w:rsidR="00C06DC9" w:rsidRPr="00C70621" w:rsidRDefault="00C06DC9" w:rsidP="00C70621">
      <w:pPr>
        <w:jc w:val="both"/>
        <w:rPr>
          <w:rFonts w:eastAsia="Times New Roman"/>
          <w:sz w:val="28"/>
          <w:szCs w:val="28"/>
        </w:rPr>
      </w:pPr>
      <w:r w:rsidRPr="00C70621">
        <w:rPr>
          <w:rFonts w:eastAsia="Times New Roman"/>
          <w:sz w:val="28"/>
          <w:szCs w:val="28"/>
        </w:rPr>
        <w:t>Хотим акцентировать внимание, на том, что традиционно не принято проводить утренники для детей в</w:t>
      </w:r>
      <w:r w:rsidR="00C45EDA">
        <w:rPr>
          <w:rFonts w:eastAsia="Times New Roman"/>
          <w:sz w:val="28"/>
          <w:szCs w:val="28"/>
        </w:rPr>
        <w:t xml:space="preserve"> период адаптации</w:t>
      </w:r>
      <w:r w:rsidRPr="00C70621">
        <w:rPr>
          <w:rFonts w:eastAsia="Times New Roman"/>
          <w:sz w:val="28"/>
          <w:szCs w:val="28"/>
        </w:rPr>
        <w:t xml:space="preserve"> в присутствии родителей. Отойдя от общепринятого мнения нами совместно с музыкальным руководителем, был разработан и проведен праздник «Красавица Осень». Предлагая участие в процессе совместного мероприятия, мы хотели установить тесные отношения между родителями и педагогами нашего детского сада, развить понимание взрослым действий ребенка, его эмоционального состояния, приобрести опыт совместных переживаний. Ведь важным фактором личностного развития ребенка является удовлетворение его потребности в положительных эмоциональных контактах с близкими людьми. И такие контакты помогают установить семейные праздники. Применяемые формы работы позволили создать теплую дружественную обстановку. Родители вместе с детьми пели, танцевали, играли в подвижные игры и даже рисовали. Восторженные лица родителей и счастливые малыши лучшее доказательство тому, что решение о совместном утреннике было верным. Такие праздники вносят приятное оживление, создают атмосферу задушевности, заряжают всех хорошим настроением, а в нашем случае существенно облегчает процесс адаптации детей и родителей к детскому саду. Следующим мероприятием была выставка совместного творчества детей и родителей «Дары Природы». Какие удивительные поделки были сделаны нашими родителями с посильным участием детей! Родителям представилась возможность проявить свои творческие способности. По результатам этих мероприятий можно сделать вывод: при надлежащей подготовке и с учетом возрастных особенностей детей совместные мероприятия необходимы для успешной адаптации, как детей, так и родителей.  </w:t>
      </w:r>
    </w:p>
    <w:p w:rsidR="00C06DC9" w:rsidRPr="00C70621" w:rsidRDefault="00C06DC9" w:rsidP="00C70621">
      <w:pPr>
        <w:ind w:firstLine="567"/>
        <w:jc w:val="both"/>
        <w:rPr>
          <w:rFonts w:eastAsia="Times New Roman"/>
          <w:sz w:val="28"/>
          <w:szCs w:val="28"/>
        </w:rPr>
      </w:pPr>
      <w:r w:rsidRPr="00C70621">
        <w:rPr>
          <w:rFonts w:eastAsia="Times New Roman"/>
          <w:sz w:val="28"/>
          <w:szCs w:val="28"/>
        </w:rPr>
        <w:t xml:space="preserve">Положительным является то, что дети раннего возраста, а особенно третьего года жизни, привыкают к детскому саду безболезненно. Большую роль в этом играет непосредственное участие родителей в совместных мероприятиях. Создание единого стиля воспитания и общения с ребенком в детском саду и в семье. Работа в группе строилась таким образом, чтобы обеспечить разностороннюю взаимосвязь между всеми участниками образовательного процесса. Налажены доверительные отношения между родителями и воспитателями. Сформирован дружный родительский коллектив. </w:t>
      </w:r>
    </w:p>
    <w:p w:rsidR="005E2BF6" w:rsidRPr="00C70621" w:rsidRDefault="005E2BF6" w:rsidP="00C70621">
      <w:pPr>
        <w:pStyle w:val="code"/>
        <w:spacing w:before="0" w:beforeAutospacing="0" w:after="0" w:afterAutospacing="0"/>
        <w:jc w:val="center"/>
        <w:rPr>
          <w:b/>
          <w:sz w:val="28"/>
          <w:szCs w:val="28"/>
        </w:rPr>
      </w:pPr>
    </w:p>
    <w:p w:rsidR="00C06DC9" w:rsidRPr="00C70621" w:rsidRDefault="00940B85" w:rsidP="00C70621">
      <w:pPr>
        <w:jc w:val="center"/>
        <w:rPr>
          <w:b/>
          <w:sz w:val="28"/>
          <w:szCs w:val="28"/>
        </w:rPr>
      </w:pPr>
      <w:r w:rsidRPr="00C70621">
        <w:rPr>
          <w:b/>
          <w:sz w:val="28"/>
          <w:szCs w:val="28"/>
        </w:rPr>
        <w:t>Инновационный п</w:t>
      </w:r>
      <w:r w:rsidR="00C06DC9" w:rsidRPr="00C70621">
        <w:rPr>
          <w:b/>
          <w:sz w:val="28"/>
          <w:szCs w:val="28"/>
        </w:rPr>
        <w:t>роект: «</w:t>
      </w:r>
      <w:r w:rsidR="00C45EDA">
        <w:rPr>
          <w:b/>
          <w:sz w:val="28"/>
          <w:szCs w:val="28"/>
        </w:rPr>
        <w:t>Каникул</w:t>
      </w:r>
      <w:r w:rsidR="00937644">
        <w:rPr>
          <w:b/>
          <w:sz w:val="28"/>
          <w:szCs w:val="28"/>
        </w:rPr>
        <w:t>ы в детском саду как форма пропа</w:t>
      </w:r>
      <w:r w:rsidR="00C45EDA">
        <w:rPr>
          <w:b/>
          <w:sz w:val="28"/>
          <w:szCs w:val="28"/>
        </w:rPr>
        <w:t>ганды здорового образа жизни и оздоровления детей в МКДОУ «Елочка»</w:t>
      </w:r>
      <w:r w:rsidR="00C06DC9" w:rsidRPr="00C70621">
        <w:rPr>
          <w:b/>
          <w:sz w:val="28"/>
          <w:szCs w:val="28"/>
        </w:rPr>
        <w:t>»</w:t>
      </w:r>
    </w:p>
    <w:p w:rsidR="00C06DC9" w:rsidRPr="00C70621" w:rsidRDefault="00C06DC9" w:rsidP="00C70621">
      <w:pPr>
        <w:ind w:firstLine="540"/>
        <w:jc w:val="both"/>
        <w:rPr>
          <w:sz w:val="28"/>
          <w:szCs w:val="28"/>
        </w:rPr>
      </w:pPr>
      <w:r w:rsidRPr="00C70621">
        <w:rPr>
          <w:b/>
          <w:sz w:val="28"/>
          <w:szCs w:val="28"/>
        </w:rPr>
        <w:t>Вид проекта:</w:t>
      </w:r>
      <w:r w:rsidRPr="00C70621">
        <w:rPr>
          <w:sz w:val="28"/>
          <w:szCs w:val="28"/>
        </w:rPr>
        <w:t xml:space="preserve"> творческий, информационный</w:t>
      </w:r>
    </w:p>
    <w:p w:rsidR="00C06DC9" w:rsidRPr="00C70621" w:rsidRDefault="00C06DC9" w:rsidP="00C70621">
      <w:pPr>
        <w:ind w:firstLine="540"/>
        <w:jc w:val="both"/>
        <w:rPr>
          <w:sz w:val="28"/>
          <w:szCs w:val="28"/>
        </w:rPr>
      </w:pPr>
      <w:r w:rsidRPr="00C70621">
        <w:rPr>
          <w:b/>
          <w:sz w:val="28"/>
          <w:szCs w:val="28"/>
        </w:rPr>
        <w:t>Длительность:</w:t>
      </w:r>
      <w:r w:rsidRPr="00C70621">
        <w:rPr>
          <w:sz w:val="28"/>
          <w:szCs w:val="28"/>
        </w:rPr>
        <w:t xml:space="preserve"> долгосрочный</w:t>
      </w:r>
    </w:p>
    <w:p w:rsidR="00C06DC9" w:rsidRDefault="00C06DC9" w:rsidP="00C70621">
      <w:pPr>
        <w:ind w:firstLine="540"/>
        <w:jc w:val="both"/>
        <w:rPr>
          <w:sz w:val="28"/>
          <w:szCs w:val="28"/>
        </w:rPr>
      </w:pPr>
      <w:r w:rsidRPr="00C70621">
        <w:rPr>
          <w:b/>
          <w:sz w:val="28"/>
          <w:szCs w:val="28"/>
        </w:rPr>
        <w:lastRenderedPageBreak/>
        <w:t>Актуальность:</w:t>
      </w:r>
      <w:r w:rsidRPr="00C70621">
        <w:rPr>
          <w:sz w:val="28"/>
          <w:szCs w:val="28"/>
        </w:rPr>
        <w:t xml:space="preserve"> </w:t>
      </w:r>
      <w:r w:rsidR="008F1D82">
        <w:rPr>
          <w:sz w:val="28"/>
          <w:szCs w:val="28"/>
        </w:rPr>
        <w:t>Как известно, для снятия психоэмоционального напряжения детей время от времени следует использовать модель режима «Каникулы».  Каникулы длятся от трех до пяти дней. Деятельность детей в эти дни организовывается в соответствии с определенным сюжетом, например»День здоровья», «День игр», «День улыбок» и тд.</w:t>
      </w:r>
    </w:p>
    <w:p w:rsidR="008F1D82" w:rsidRPr="008F1D82" w:rsidRDefault="008F1D82" w:rsidP="00C70621">
      <w:pPr>
        <w:ind w:firstLine="540"/>
        <w:jc w:val="both"/>
        <w:rPr>
          <w:sz w:val="28"/>
          <w:szCs w:val="28"/>
        </w:rPr>
      </w:pPr>
      <w:r>
        <w:rPr>
          <w:sz w:val="28"/>
          <w:szCs w:val="28"/>
        </w:rPr>
        <w:t>По времени они совпадают с традиционными зимними и весенними каникулами в школе. Наблюдения показали, что в э</w:t>
      </w:r>
      <w:r w:rsidR="006334DF">
        <w:rPr>
          <w:sz w:val="28"/>
          <w:szCs w:val="28"/>
        </w:rPr>
        <w:t>то время снижается посещаемость</w:t>
      </w:r>
      <w:r>
        <w:rPr>
          <w:sz w:val="28"/>
          <w:szCs w:val="28"/>
        </w:rPr>
        <w:t xml:space="preserve"> в детском саду. Многие дошкольники остаются дома со старшими братьями и сестрами. В связи с этим проведение целенаправленных занятий лишь с частью детей не является целесообразным.</w:t>
      </w:r>
      <w:r w:rsidR="006334DF">
        <w:rPr>
          <w:sz w:val="28"/>
          <w:szCs w:val="28"/>
        </w:rPr>
        <w:t xml:space="preserve"> Поэтому в нашем ЛОУ каникулы проводятся осенью (адаптация детей), зимой (декабрь), весной (апрель).</w:t>
      </w:r>
    </w:p>
    <w:p w:rsidR="00C06DC9" w:rsidRPr="006334DF" w:rsidRDefault="00C06DC9" w:rsidP="00C70621">
      <w:pPr>
        <w:ind w:firstLine="540"/>
        <w:jc w:val="both"/>
        <w:rPr>
          <w:sz w:val="28"/>
          <w:szCs w:val="28"/>
        </w:rPr>
      </w:pPr>
      <w:r w:rsidRPr="00C70621">
        <w:rPr>
          <w:b/>
          <w:sz w:val="28"/>
          <w:szCs w:val="28"/>
        </w:rPr>
        <w:t>Цель:</w:t>
      </w:r>
      <w:r w:rsidR="006334DF">
        <w:rPr>
          <w:b/>
          <w:sz w:val="28"/>
          <w:szCs w:val="28"/>
        </w:rPr>
        <w:t xml:space="preserve"> </w:t>
      </w:r>
      <w:r w:rsidR="006334DF">
        <w:rPr>
          <w:sz w:val="28"/>
          <w:szCs w:val="28"/>
        </w:rPr>
        <w:t>Создать условия для оздоровления и укрепления здоровья детей через проведение каникулярных недель в ДОУ</w:t>
      </w:r>
    </w:p>
    <w:p w:rsidR="00C06DC9" w:rsidRDefault="00C06DC9" w:rsidP="00C70621">
      <w:pPr>
        <w:ind w:firstLine="540"/>
        <w:jc w:val="both"/>
        <w:rPr>
          <w:b/>
          <w:sz w:val="28"/>
          <w:szCs w:val="28"/>
        </w:rPr>
      </w:pPr>
      <w:r w:rsidRPr="00C70621">
        <w:rPr>
          <w:sz w:val="28"/>
          <w:szCs w:val="28"/>
        </w:rPr>
        <w:t xml:space="preserve"> </w:t>
      </w:r>
      <w:r w:rsidRPr="00C70621">
        <w:rPr>
          <w:b/>
          <w:sz w:val="28"/>
          <w:szCs w:val="28"/>
        </w:rPr>
        <w:t>Задачи:</w:t>
      </w:r>
    </w:p>
    <w:p w:rsidR="006334DF" w:rsidRDefault="006334DF" w:rsidP="00C70621">
      <w:pPr>
        <w:ind w:firstLine="540"/>
        <w:jc w:val="both"/>
        <w:rPr>
          <w:sz w:val="28"/>
          <w:szCs w:val="28"/>
        </w:rPr>
      </w:pPr>
      <w:r>
        <w:rPr>
          <w:sz w:val="28"/>
          <w:szCs w:val="28"/>
        </w:rPr>
        <w:t>- с</w:t>
      </w:r>
      <w:r w:rsidRPr="006334DF">
        <w:rPr>
          <w:sz w:val="28"/>
          <w:szCs w:val="28"/>
        </w:rPr>
        <w:t>низить психологическую и умственную нагрузку на детский организм</w:t>
      </w:r>
      <w:r>
        <w:rPr>
          <w:sz w:val="28"/>
          <w:szCs w:val="28"/>
        </w:rPr>
        <w:t>;</w:t>
      </w:r>
    </w:p>
    <w:p w:rsidR="006334DF" w:rsidRDefault="006334DF" w:rsidP="00C70621">
      <w:pPr>
        <w:ind w:firstLine="540"/>
        <w:jc w:val="both"/>
        <w:rPr>
          <w:sz w:val="28"/>
          <w:szCs w:val="28"/>
        </w:rPr>
      </w:pPr>
      <w:r>
        <w:rPr>
          <w:sz w:val="28"/>
          <w:szCs w:val="28"/>
        </w:rPr>
        <w:t>- охранять, укреплять, укреплять здоровье детей, закаливать детский организм;</w:t>
      </w:r>
    </w:p>
    <w:p w:rsidR="006334DF" w:rsidRDefault="006334DF" w:rsidP="00C70621">
      <w:pPr>
        <w:ind w:firstLine="540"/>
        <w:jc w:val="both"/>
        <w:rPr>
          <w:sz w:val="28"/>
          <w:szCs w:val="28"/>
        </w:rPr>
      </w:pPr>
      <w:r>
        <w:rPr>
          <w:sz w:val="28"/>
          <w:szCs w:val="28"/>
        </w:rPr>
        <w:t xml:space="preserve">- закрепить приобретенные навыки при выполнении </w:t>
      </w:r>
      <w:r w:rsidR="007257C1">
        <w:rPr>
          <w:sz w:val="28"/>
          <w:szCs w:val="28"/>
        </w:rPr>
        <w:t>основных движений, упражнять в движениях подражательного характера;</w:t>
      </w:r>
    </w:p>
    <w:p w:rsidR="007257C1" w:rsidRDefault="007257C1" w:rsidP="00C70621">
      <w:pPr>
        <w:ind w:firstLine="540"/>
        <w:jc w:val="both"/>
        <w:rPr>
          <w:sz w:val="28"/>
          <w:szCs w:val="28"/>
        </w:rPr>
      </w:pPr>
      <w:r>
        <w:rPr>
          <w:sz w:val="28"/>
          <w:szCs w:val="28"/>
        </w:rPr>
        <w:t>- обобщить и систематизировать знания детей о человеке как живом организме;</w:t>
      </w:r>
    </w:p>
    <w:p w:rsidR="007257C1" w:rsidRDefault="007257C1" w:rsidP="00C70621">
      <w:pPr>
        <w:ind w:firstLine="540"/>
        <w:jc w:val="both"/>
        <w:rPr>
          <w:sz w:val="28"/>
          <w:szCs w:val="28"/>
        </w:rPr>
      </w:pPr>
      <w:r>
        <w:rPr>
          <w:sz w:val="28"/>
          <w:szCs w:val="28"/>
        </w:rPr>
        <w:t>- формировать доступные представления и знания о здоровом образе жизни;</w:t>
      </w:r>
    </w:p>
    <w:p w:rsidR="007257C1" w:rsidRDefault="007257C1" w:rsidP="00C70621">
      <w:pPr>
        <w:ind w:firstLine="540"/>
        <w:jc w:val="both"/>
        <w:rPr>
          <w:sz w:val="28"/>
          <w:szCs w:val="28"/>
        </w:rPr>
      </w:pPr>
      <w:r>
        <w:rPr>
          <w:sz w:val="28"/>
          <w:szCs w:val="28"/>
        </w:rPr>
        <w:t>- создать обстановку бодро</w:t>
      </w:r>
      <w:r w:rsidR="00FC0174">
        <w:rPr>
          <w:sz w:val="28"/>
          <w:szCs w:val="28"/>
        </w:rPr>
        <w:t>го и жизнерадостного настроения;</w:t>
      </w:r>
    </w:p>
    <w:p w:rsidR="00FC0174" w:rsidRDefault="00FC0174" w:rsidP="00C70621">
      <w:pPr>
        <w:ind w:firstLine="540"/>
        <w:jc w:val="both"/>
        <w:rPr>
          <w:sz w:val="28"/>
          <w:szCs w:val="28"/>
        </w:rPr>
      </w:pPr>
      <w:r>
        <w:rPr>
          <w:sz w:val="28"/>
          <w:szCs w:val="28"/>
        </w:rPr>
        <w:t>- формировать потребность в ежедневной двигательной деятельности.</w:t>
      </w:r>
    </w:p>
    <w:p w:rsidR="00027CA6" w:rsidRDefault="00FC0174" w:rsidP="00FC58E1">
      <w:pPr>
        <w:jc w:val="both"/>
        <w:rPr>
          <w:sz w:val="28"/>
          <w:szCs w:val="28"/>
        </w:rPr>
      </w:pPr>
      <w:r>
        <w:rPr>
          <w:sz w:val="28"/>
          <w:szCs w:val="28"/>
        </w:rPr>
        <w:tab/>
        <w:t>Правильная организация всех видов активного отдыха в сочетании с другими формами воспитательно-образовательной работы помагает целесообразной двигательный режим, который способствует улучшению функциональных возможностей детского организма, развитию и совершенствованию двигательных качеств. Кроме того, проведение таких форм активного отдыха, как каникулы, дни здоровья</w:t>
      </w:r>
      <w:r w:rsidR="00FC58E1">
        <w:rPr>
          <w:sz w:val="28"/>
          <w:szCs w:val="28"/>
        </w:rPr>
        <w:t>, предоставляют большие возможности для самостоятельной игровой, художественной, трудовой деятельности, а так же для развития индивидуальных творческих проявлений.</w:t>
      </w:r>
    </w:p>
    <w:p w:rsidR="00027CA6" w:rsidRDefault="00027CA6" w:rsidP="00C70621">
      <w:pPr>
        <w:pStyle w:val="21"/>
        <w:tabs>
          <w:tab w:val="left" w:pos="720"/>
        </w:tabs>
        <w:ind w:firstLine="0"/>
        <w:jc w:val="center"/>
        <w:rPr>
          <w:sz w:val="28"/>
          <w:szCs w:val="28"/>
        </w:rPr>
      </w:pPr>
    </w:p>
    <w:p w:rsidR="00661C80" w:rsidRPr="00C70621" w:rsidRDefault="00661C80" w:rsidP="00C70621">
      <w:pPr>
        <w:pStyle w:val="21"/>
        <w:tabs>
          <w:tab w:val="left" w:pos="720"/>
        </w:tabs>
        <w:ind w:firstLine="0"/>
        <w:jc w:val="center"/>
        <w:rPr>
          <w:sz w:val="28"/>
          <w:szCs w:val="28"/>
        </w:rPr>
      </w:pPr>
      <w:r w:rsidRPr="00C70621">
        <w:rPr>
          <w:sz w:val="28"/>
          <w:szCs w:val="28"/>
        </w:rPr>
        <w:t>Проект «Разработка комплексной программы психолого-педагогического сопровождения детей с ОВЗ»</w:t>
      </w:r>
    </w:p>
    <w:p w:rsidR="00661C80" w:rsidRPr="00C70621" w:rsidRDefault="00661C80" w:rsidP="00C70621">
      <w:pPr>
        <w:shd w:val="clear" w:color="auto" w:fill="FFFFFF"/>
        <w:ind w:firstLine="720"/>
        <w:jc w:val="both"/>
        <w:rPr>
          <w:sz w:val="28"/>
          <w:szCs w:val="28"/>
        </w:rPr>
      </w:pPr>
      <w:r w:rsidRPr="00C70621">
        <w:rPr>
          <w:b/>
          <w:i/>
          <w:sz w:val="28"/>
          <w:szCs w:val="28"/>
        </w:rPr>
        <w:t>Цель реализации проекта</w:t>
      </w:r>
      <w:r w:rsidRPr="00C70621">
        <w:rPr>
          <w:b/>
          <w:sz w:val="28"/>
          <w:szCs w:val="28"/>
        </w:rPr>
        <w:t>:</w:t>
      </w:r>
      <w:r w:rsidRPr="00C70621">
        <w:rPr>
          <w:sz w:val="28"/>
          <w:szCs w:val="28"/>
        </w:rPr>
        <w:t xml:space="preserve"> разработка и реализация системы психолого-педагогического сопровождения детей с проблемами в развитии. </w:t>
      </w:r>
    </w:p>
    <w:p w:rsidR="00661C80" w:rsidRPr="00C70621" w:rsidRDefault="00661C80" w:rsidP="00C70621">
      <w:pPr>
        <w:ind w:firstLine="720"/>
        <w:jc w:val="both"/>
        <w:rPr>
          <w:sz w:val="28"/>
          <w:szCs w:val="28"/>
        </w:rPr>
      </w:pPr>
      <w:r w:rsidRPr="00C70621">
        <w:rPr>
          <w:b/>
          <w:i/>
          <w:sz w:val="28"/>
          <w:szCs w:val="28"/>
        </w:rPr>
        <w:t>Содержание проекта</w:t>
      </w:r>
      <w:r w:rsidRPr="00C70621">
        <w:rPr>
          <w:b/>
          <w:sz w:val="28"/>
          <w:szCs w:val="28"/>
        </w:rPr>
        <w:t>:</w:t>
      </w:r>
      <w:r w:rsidRPr="00C70621">
        <w:rPr>
          <w:sz w:val="28"/>
          <w:szCs w:val="28"/>
        </w:rPr>
        <w:t xml:space="preserve"> консолидация деятельности узких специалистов и педагогов по решению вопросов воспитания и  обучения детей с трудностями в развитии, создание службы сопровождения, проведение скрининговой психолого-педагогической диагностики </w:t>
      </w:r>
      <w:r w:rsidRPr="00C70621">
        <w:rPr>
          <w:sz w:val="28"/>
          <w:szCs w:val="28"/>
        </w:rPr>
        <w:lastRenderedPageBreak/>
        <w:t xml:space="preserve">психического развития детей, выявление детей потенциальной группы риска, создание системы профилактики возможного неблагополучия, психолого-педагогическое просвещение семьи воспитанников, оказание психолого-педагогической помощи родителям, испытывающим трудности в воспитании и развитии своих детей, создание системы социально-правовой защиты детей, разработка научно-методической основы процесса комплексного сопровождения развития детей. </w:t>
      </w:r>
    </w:p>
    <w:p w:rsidR="00661C80" w:rsidRPr="00C70621" w:rsidRDefault="00661C80" w:rsidP="00C70621">
      <w:pPr>
        <w:ind w:firstLine="720"/>
        <w:jc w:val="both"/>
        <w:rPr>
          <w:sz w:val="28"/>
          <w:szCs w:val="28"/>
        </w:rPr>
      </w:pPr>
      <w:r w:rsidRPr="00C70621">
        <w:rPr>
          <w:b/>
          <w:i/>
          <w:sz w:val="28"/>
          <w:szCs w:val="28"/>
        </w:rPr>
        <w:t>Результат:</w:t>
      </w:r>
      <w:r w:rsidRPr="00C70621">
        <w:rPr>
          <w:sz w:val="28"/>
          <w:szCs w:val="28"/>
        </w:rPr>
        <w:t xml:space="preserve"> создание целевой программы по теме проекта.</w:t>
      </w:r>
    </w:p>
    <w:p w:rsidR="00545062" w:rsidRPr="00C70621" w:rsidRDefault="00545062" w:rsidP="00C70621">
      <w:pPr>
        <w:rPr>
          <w:b/>
          <w:sz w:val="28"/>
          <w:szCs w:val="28"/>
        </w:rPr>
      </w:pPr>
    </w:p>
    <w:p w:rsidR="00940B85" w:rsidRPr="00C70621" w:rsidRDefault="00940B85" w:rsidP="00C70621">
      <w:pPr>
        <w:rPr>
          <w:b/>
          <w:sz w:val="28"/>
          <w:szCs w:val="28"/>
        </w:rPr>
      </w:pPr>
      <w:r w:rsidRPr="00C70621">
        <w:rPr>
          <w:b/>
          <w:sz w:val="28"/>
          <w:szCs w:val="28"/>
        </w:rPr>
        <w:t>Раздел 4.</w:t>
      </w:r>
      <w:r w:rsidR="00FC58E1">
        <w:rPr>
          <w:b/>
          <w:sz w:val="28"/>
          <w:szCs w:val="28"/>
        </w:rPr>
        <w:t xml:space="preserve"> </w:t>
      </w:r>
      <w:r w:rsidRPr="00C70621">
        <w:rPr>
          <w:b/>
          <w:sz w:val="28"/>
          <w:szCs w:val="28"/>
        </w:rPr>
        <w:t xml:space="preserve"> Целевые индикаторы и показатели результативности программы</w:t>
      </w:r>
    </w:p>
    <w:p w:rsidR="008F4435" w:rsidRPr="00C70621" w:rsidRDefault="00661C80" w:rsidP="00C70621">
      <w:pPr>
        <w:ind w:firstLine="708"/>
        <w:jc w:val="both"/>
        <w:rPr>
          <w:sz w:val="28"/>
          <w:szCs w:val="28"/>
        </w:rPr>
      </w:pPr>
      <w:r w:rsidRPr="00C70621">
        <w:rPr>
          <w:sz w:val="28"/>
          <w:szCs w:val="28"/>
        </w:rPr>
        <w:t>Основными целевыми индикативными показателями реализации Программы избраны показатели, позволяющие адекватно оценить процессы достижения результатов, измерить на основе отобранных критериев результаты развития процессов в динамике, осуществить мониторинг реализации запланированных программных мероприятий на районном и муниципальном уровнях, оптимизировать финансовые расходы из всех источников финансирования</w:t>
      </w:r>
      <w:r w:rsidR="008F4435" w:rsidRPr="00C70621">
        <w:rPr>
          <w:sz w:val="28"/>
          <w:szCs w:val="28"/>
        </w:rPr>
        <w:t xml:space="preserve">. </w:t>
      </w:r>
    </w:p>
    <w:p w:rsidR="00D6688A" w:rsidRPr="00C70621" w:rsidRDefault="00D6688A" w:rsidP="00C70621">
      <w:pPr>
        <w:ind w:firstLine="708"/>
        <w:jc w:val="both"/>
        <w:rPr>
          <w:sz w:val="28"/>
          <w:szCs w:val="28"/>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
        <w:gridCol w:w="5094"/>
        <w:gridCol w:w="2739"/>
        <w:gridCol w:w="2660"/>
      </w:tblGrid>
      <w:tr w:rsidR="00027CA6" w:rsidRPr="00027CA6" w:rsidTr="00C70621">
        <w:tc>
          <w:tcPr>
            <w:tcW w:w="423" w:type="dxa"/>
            <w:shd w:val="clear" w:color="auto" w:fill="auto"/>
          </w:tcPr>
          <w:p w:rsidR="00D6688A" w:rsidRPr="00D6688A" w:rsidRDefault="00D6688A" w:rsidP="00C70621">
            <w:pPr>
              <w:tabs>
                <w:tab w:val="left" w:pos="919"/>
              </w:tabs>
              <w:jc w:val="both"/>
              <w:rPr>
                <w:b/>
                <w:szCs w:val="28"/>
              </w:rPr>
            </w:pPr>
          </w:p>
        </w:tc>
        <w:tc>
          <w:tcPr>
            <w:tcW w:w="5094" w:type="dxa"/>
            <w:shd w:val="clear" w:color="auto" w:fill="auto"/>
          </w:tcPr>
          <w:p w:rsidR="00D6688A" w:rsidRPr="00D6688A" w:rsidRDefault="00D6688A" w:rsidP="00C70621">
            <w:pPr>
              <w:tabs>
                <w:tab w:val="left" w:pos="919"/>
              </w:tabs>
              <w:jc w:val="both"/>
              <w:rPr>
                <w:b/>
                <w:szCs w:val="28"/>
              </w:rPr>
            </w:pPr>
            <w:r w:rsidRPr="00D6688A">
              <w:rPr>
                <w:b/>
                <w:szCs w:val="28"/>
              </w:rPr>
              <w:t>Показатели и критерии</w:t>
            </w:r>
          </w:p>
          <w:p w:rsidR="00D6688A" w:rsidRPr="00D6688A" w:rsidRDefault="00D6688A" w:rsidP="00C70621">
            <w:pPr>
              <w:tabs>
                <w:tab w:val="left" w:pos="919"/>
              </w:tabs>
              <w:jc w:val="both"/>
              <w:rPr>
                <w:b/>
                <w:szCs w:val="28"/>
              </w:rPr>
            </w:pPr>
            <w:r w:rsidRPr="00D6688A">
              <w:rPr>
                <w:b/>
                <w:szCs w:val="28"/>
              </w:rPr>
              <w:t>(ожидаемые результаты)</w:t>
            </w:r>
          </w:p>
        </w:tc>
        <w:tc>
          <w:tcPr>
            <w:tcW w:w="2739" w:type="dxa"/>
            <w:shd w:val="clear" w:color="auto" w:fill="auto"/>
          </w:tcPr>
          <w:p w:rsidR="00D6688A" w:rsidRPr="00D6688A" w:rsidRDefault="00D6688A" w:rsidP="00C70621">
            <w:pPr>
              <w:tabs>
                <w:tab w:val="left" w:pos="919"/>
              </w:tabs>
              <w:jc w:val="both"/>
              <w:rPr>
                <w:b/>
                <w:szCs w:val="28"/>
              </w:rPr>
            </w:pPr>
            <w:r w:rsidRPr="00D6688A">
              <w:rPr>
                <w:b/>
                <w:szCs w:val="28"/>
              </w:rPr>
              <w:t xml:space="preserve">Индикаторы </w:t>
            </w:r>
          </w:p>
        </w:tc>
        <w:tc>
          <w:tcPr>
            <w:tcW w:w="2660" w:type="dxa"/>
            <w:shd w:val="clear" w:color="auto" w:fill="auto"/>
          </w:tcPr>
          <w:p w:rsidR="00D6688A" w:rsidRPr="00D6688A" w:rsidRDefault="00D6688A" w:rsidP="00C70621">
            <w:pPr>
              <w:tabs>
                <w:tab w:val="left" w:pos="919"/>
              </w:tabs>
              <w:jc w:val="both"/>
              <w:rPr>
                <w:b/>
                <w:szCs w:val="28"/>
              </w:rPr>
            </w:pPr>
            <w:r w:rsidRPr="00D6688A">
              <w:rPr>
                <w:b/>
                <w:szCs w:val="28"/>
              </w:rPr>
              <w:t>Способы оценки</w:t>
            </w:r>
          </w:p>
        </w:tc>
      </w:tr>
      <w:tr w:rsidR="00027CA6" w:rsidRPr="00027CA6" w:rsidTr="00C70621">
        <w:tc>
          <w:tcPr>
            <w:tcW w:w="423" w:type="dxa"/>
            <w:shd w:val="clear" w:color="auto" w:fill="auto"/>
          </w:tcPr>
          <w:p w:rsidR="00D6688A" w:rsidRPr="00D6688A" w:rsidRDefault="00D6688A" w:rsidP="00C70621">
            <w:pPr>
              <w:tabs>
                <w:tab w:val="left" w:pos="919"/>
              </w:tabs>
              <w:jc w:val="both"/>
              <w:rPr>
                <w:bCs/>
                <w:szCs w:val="28"/>
              </w:rPr>
            </w:pPr>
            <w:r w:rsidRPr="00D6688A">
              <w:rPr>
                <w:bCs/>
                <w:szCs w:val="28"/>
              </w:rPr>
              <w:t>1</w:t>
            </w:r>
          </w:p>
        </w:tc>
        <w:tc>
          <w:tcPr>
            <w:tcW w:w="5094" w:type="dxa"/>
            <w:shd w:val="clear" w:color="auto" w:fill="auto"/>
          </w:tcPr>
          <w:p w:rsidR="00D6688A" w:rsidRPr="00D6688A" w:rsidRDefault="00D6688A" w:rsidP="00FC58E1">
            <w:pPr>
              <w:tabs>
                <w:tab w:val="left" w:pos="919"/>
              </w:tabs>
              <w:jc w:val="both"/>
              <w:rPr>
                <w:bCs/>
                <w:szCs w:val="28"/>
              </w:rPr>
            </w:pPr>
            <w:r w:rsidRPr="00D6688A">
              <w:rPr>
                <w:bCs/>
                <w:szCs w:val="28"/>
              </w:rPr>
              <w:t xml:space="preserve">Создание новой модели управления ДОУ, призванной обеспечить высокое качество дошкольного образования в контексте требований ФГОС дошкольного образования с приоритетным направлением </w:t>
            </w:r>
            <w:r w:rsidR="00FC58E1">
              <w:rPr>
                <w:bCs/>
                <w:szCs w:val="28"/>
              </w:rPr>
              <w:t xml:space="preserve">физического </w:t>
            </w:r>
            <w:r w:rsidRPr="00D6688A">
              <w:rPr>
                <w:bCs/>
                <w:szCs w:val="28"/>
              </w:rPr>
              <w:t>развития детей дошкольного возраста</w:t>
            </w:r>
          </w:p>
        </w:tc>
        <w:tc>
          <w:tcPr>
            <w:tcW w:w="2739" w:type="dxa"/>
            <w:shd w:val="clear" w:color="auto" w:fill="auto"/>
          </w:tcPr>
          <w:p w:rsidR="00D6688A" w:rsidRPr="00D6688A" w:rsidRDefault="00D6688A" w:rsidP="00C70621">
            <w:pPr>
              <w:tabs>
                <w:tab w:val="left" w:pos="919"/>
              </w:tabs>
              <w:jc w:val="both"/>
              <w:rPr>
                <w:szCs w:val="28"/>
              </w:rPr>
            </w:pPr>
            <w:r w:rsidRPr="00D6688A">
              <w:rPr>
                <w:szCs w:val="28"/>
              </w:rPr>
              <w:t>Наличие и функционирование модели</w:t>
            </w:r>
          </w:p>
        </w:tc>
        <w:tc>
          <w:tcPr>
            <w:tcW w:w="2660" w:type="dxa"/>
            <w:shd w:val="clear" w:color="auto" w:fill="auto"/>
          </w:tcPr>
          <w:p w:rsidR="00D6688A" w:rsidRPr="00D6688A" w:rsidRDefault="00D6688A" w:rsidP="00C70621">
            <w:pPr>
              <w:tabs>
                <w:tab w:val="left" w:pos="919"/>
              </w:tabs>
              <w:jc w:val="both"/>
              <w:rPr>
                <w:szCs w:val="28"/>
              </w:rPr>
            </w:pPr>
            <w:r w:rsidRPr="00D6688A">
              <w:rPr>
                <w:szCs w:val="28"/>
              </w:rPr>
              <w:t>Оценочные листы эффективности управления</w:t>
            </w:r>
          </w:p>
          <w:p w:rsidR="00D6688A" w:rsidRPr="00D6688A" w:rsidRDefault="00D6688A" w:rsidP="00C70621">
            <w:pPr>
              <w:tabs>
                <w:tab w:val="left" w:pos="919"/>
              </w:tabs>
              <w:jc w:val="both"/>
              <w:rPr>
                <w:szCs w:val="28"/>
              </w:rPr>
            </w:pPr>
          </w:p>
        </w:tc>
      </w:tr>
      <w:tr w:rsidR="00027CA6" w:rsidRPr="00027CA6" w:rsidTr="00967F63">
        <w:trPr>
          <w:trHeight w:val="350"/>
        </w:trPr>
        <w:tc>
          <w:tcPr>
            <w:tcW w:w="423" w:type="dxa"/>
            <w:shd w:val="clear" w:color="auto" w:fill="auto"/>
          </w:tcPr>
          <w:p w:rsidR="00D6688A" w:rsidRPr="00D6688A" w:rsidRDefault="00D6688A" w:rsidP="00C70621">
            <w:pPr>
              <w:tabs>
                <w:tab w:val="left" w:pos="792"/>
              </w:tabs>
              <w:autoSpaceDE w:val="0"/>
              <w:autoSpaceDN w:val="0"/>
              <w:adjustRightInd w:val="0"/>
              <w:snapToGrid w:val="0"/>
              <w:ind w:firstLine="612"/>
              <w:jc w:val="both"/>
              <w:rPr>
                <w:bCs/>
                <w:szCs w:val="28"/>
              </w:rPr>
            </w:pPr>
          </w:p>
          <w:p w:rsidR="00D6688A" w:rsidRPr="00D6688A" w:rsidRDefault="00D6688A" w:rsidP="00C70621">
            <w:pPr>
              <w:rPr>
                <w:szCs w:val="28"/>
              </w:rPr>
            </w:pPr>
            <w:r w:rsidRPr="00D6688A">
              <w:rPr>
                <w:szCs w:val="28"/>
              </w:rPr>
              <w:t>2</w:t>
            </w:r>
          </w:p>
        </w:tc>
        <w:tc>
          <w:tcPr>
            <w:tcW w:w="5094" w:type="dxa"/>
            <w:shd w:val="clear" w:color="auto" w:fill="auto"/>
          </w:tcPr>
          <w:p w:rsidR="00D6688A" w:rsidRPr="00D6688A" w:rsidRDefault="00D6688A" w:rsidP="00C70621">
            <w:pPr>
              <w:tabs>
                <w:tab w:val="left" w:pos="792"/>
              </w:tabs>
              <w:autoSpaceDE w:val="0"/>
              <w:autoSpaceDN w:val="0"/>
              <w:adjustRightInd w:val="0"/>
              <w:snapToGrid w:val="0"/>
              <w:jc w:val="both"/>
              <w:rPr>
                <w:bCs/>
                <w:szCs w:val="28"/>
              </w:rPr>
            </w:pPr>
            <w:r w:rsidRPr="00D6688A">
              <w:rPr>
                <w:bCs/>
                <w:szCs w:val="28"/>
              </w:rPr>
              <w:t>Внедрение разнообразных интегрированных и инклюзивных форм дошкольного образования и создание модели успешной социализации детей с ограниченными возможностями здоровья (успешная адаптация детей с ОВЗ внутри ДОУ, готовность детей к освоению ООП НО в условиях общеобразовательных учреждений).</w:t>
            </w:r>
          </w:p>
        </w:tc>
        <w:tc>
          <w:tcPr>
            <w:tcW w:w="2739" w:type="dxa"/>
            <w:shd w:val="clear" w:color="auto" w:fill="auto"/>
          </w:tcPr>
          <w:p w:rsidR="00D6688A" w:rsidRPr="00D6688A" w:rsidRDefault="00D6688A" w:rsidP="00C70621">
            <w:pPr>
              <w:numPr>
                <w:ilvl w:val="0"/>
                <w:numId w:val="29"/>
              </w:numPr>
              <w:tabs>
                <w:tab w:val="left" w:pos="241"/>
              </w:tabs>
              <w:ind w:left="0" w:firstLine="0"/>
              <w:contextualSpacing/>
              <w:jc w:val="both"/>
              <w:rPr>
                <w:rFonts w:eastAsia="Times New Roman"/>
                <w:szCs w:val="28"/>
              </w:rPr>
            </w:pPr>
            <w:r w:rsidRPr="00D6688A">
              <w:rPr>
                <w:rFonts w:eastAsia="Times New Roman"/>
                <w:szCs w:val="28"/>
              </w:rPr>
              <w:t>100% успешная адаптация детей с ОВЗ к условиям ДОУ</w:t>
            </w:r>
          </w:p>
          <w:p w:rsidR="00D6688A" w:rsidRPr="00D6688A" w:rsidRDefault="00D6688A" w:rsidP="00C70621">
            <w:pPr>
              <w:tabs>
                <w:tab w:val="left" w:pos="241"/>
              </w:tabs>
              <w:contextualSpacing/>
              <w:jc w:val="both"/>
              <w:rPr>
                <w:rFonts w:eastAsia="Times New Roman"/>
                <w:szCs w:val="28"/>
              </w:rPr>
            </w:pPr>
          </w:p>
          <w:p w:rsidR="00D6688A" w:rsidRPr="00D6688A" w:rsidRDefault="00D6688A" w:rsidP="00C70621">
            <w:pPr>
              <w:numPr>
                <w:ilvl w:val="0"/>
                <w:numId w:val="29"/>
              </w:numPr>
              <w:tabs>
                <w:tab w:val="left" w:pos="241"/>
              </w:tabs>
              <w:ind w:left="0" w:firstLine="0"/>
              <w:contextualSpacing/>
              <w:jc w:val="both"/>
              <w:rPr>
                <w:rFonts w:eastAsia="Times New Roman"/>
                <w:szCs w:val="28"/>
              </w:rPr>
            </w:pPr>
            <w:r w:rsidRPr="00D6688A">
              <w:rPr>
                <w:rFonts w:eastAsia="Times New Roman"/>
                <w:szCs w:val="28"/>
              </w:rPr>
              <w:t>100% готовности выпускников ДОУ к школьному обучению</w:t>
            </w:r>
          </w:p>
        </w:tc>
        <w:tc>
          <w:tcPr>
            <w:tcW w:w="2660" w:type="dxa"/>
            <w:shd w:val="clear" w:color="auto" w:fill="auto"/>
          </w:tcPr>
          <w:p w:rsidR="00D6688A" w:rsidRPr="00D6688A" w:rsidRDefault="00D6688A" w:rsidP="00FC58E1">
            <w:pPr>
              <w:tabs>
                <w:tab w:val="left" w:pos="919"/>
              </w:tabs>
              <w:jc w:val="both"/>
              <w:rPr>
                <w:szCs w:val="28"/>
              </w:rPr>
            </w:pPr>
            <w:r w:rsidRPr="00D6688A">
              <w:rPr>
                <w:szCs w:val="28"/>
              </w:rPr>
              <w:t xml:space="preserve">Оценочный лист «Благоприятный микроклимат в группе» Диагностика  готовности ребенка к школе. </w:t>
            </w:r>
            <w:r w:rsidR="00FC58E1">
              <w:rPr>
                <w:szCs w:val="28"/>
              </w:rPr>
              <w:t xml:space="preserve">М. Битянова, О. Бандарчук. </w:t>
            </w:r>
          </w:p>
        </w:tc>
      </w:tr>
      <w:tr w:rsidR="00027CA6" w:rsidRPr="00027CA6" w:rsidTr="00C70621">
        <w:tc>
          <w:tcPr>
            <w:tcW w:w="423" w:type="dxa"/>
            <w:shd w:val="clear" w:color="auto" w:fill="auto"/>
          </w:tcPr>
          <w:p w:rsidR="00D6688A" w:rsidRPr="00D6688A" w:rsidRDefault="00D6688A" w:rsidP="00C70621">
            <w:pPr>
              <w:tabs>
                <w:tab w:val="left" w:pos="919"/>
              </w:tabs>
              <w:jc w:val="both"/>
              <w:rPr>
                <w:bCs/>
                <w:szCs w:val="28"/>
              </w:rPr>
            </w:pPr>
            <w:r w:rsidRPr="00D6688A">
              <w:rPr>
                <w:bCs/>
                <w:szCs w:val="28"/>
              </w:rPr>
              <w:t>3</w:t>
            </w:r>
          </w:p>
        </w:tc>
        <w:tc>
          <w:tcPr>
            <w:tcW w:w="5094" w:type="dxa"/>
            <w:shd w:val="clear" w:color="auto" w:fill="auto"/>
          </w:tcPr>
          <w:p w:rsidR="00D6688A" w:rsidRPr="00D6688A" w:rsidRDefault="00D6688A" w:rsidP="00FC58E1">
            <w:pPr>
              <w:tabs>
                <w:tab w:val="left" w:pos="919"/>
              </w:tabs>
              <w:jc w:val="both"/>
              <w:rPr>
                <w:szCs w:val="28"/>
              </w:rPr>
            </w:pPr>
            <w:r w:rsidRPr="00D6688A">
              <w:rPr>
                <w:bCs/>
                <w:szCs w:val="28"/>
              </w:rPr>
              <w:t xml:space="preserve">Разработка и внедрение парциальных образовательных модулей для ООП ДО, ориентированных на </w:t>
            </w:r>
            <w:r w:rsidR="00FC58E1">
              <w:rPr>
                <w:bCs/>
                <w:szCs w:val="28"/>
              </w:rPr>
              <w:t>физическое развитие и оздоровление детей</w:t>
            </w:r>
            <w:r w:rsidRPr="00D6688A">
              <w:rPr>
                <w:bCs/>
                <w:szCs w:val="28"/>
              </w:rPr>
              <w:t xml:space="preserve">; оптимизация показателей </w:t>
            </w:r>
            <w:r w:rsidR="00FC58E1">
              <w:rPr>
                <w:bCs/>
                <w:szCs w:val="28"/>
              </w:rPr>
              <w:t xml:space="preserve">мониторинга физического </w:t>
            </w:r>
            <w:r w:rsidRPr="00D6688A">
              <w:rPr>
                <w:bCs/>
                <w:szCs w:val="28"/>
              </w:rPr>
              <w:t>развития  воспитанников ДОУ на 5-10%.</w:t>
            </w:r>
          </w:p>
        </w:tc>
        <w:tc>
          <w:tcPr>
            <w:tcW w:w="2739" w:type="dxa"/>
            <w:shd w:val="clear" w:color="auto" w:fill="auto"/>
          </w:tcPr>
          <w:p w:rsidR="00D6688A" w:rsidRPr="00D6688A" w:rsidRDefault="00D6688A" w:rsidP="00C70621">
            <w:pPr>
              <w:numPr>
                <w:ilvl w:val="0"/>
                <w:numId w:val="29"/>
              </w:numPr>
              <w:tabs>
                <w:tab w:val="left" w:pos="99"/>
              </w:tabs>
              <w:ind w:left="-43" w:firstLine="0"/>
              <w:contextualSpacing/>
              <w:jc w:val="both"/>
              <w:rPr>
                <w:rFonts w:eastAsia="Times New Roman"/>
                <w:szCs w:val="28"/>
              </w:rPr>
            </w:pPr>
            <w:r w:rsidRPr="00D6688A">
              <w:rPr>
                <w:rFonts w:eastAsia="Times New Roman"/>
                <w:szCs w:val="28"/>
              </w:rPr>
              <w:t>Наличие парциальных образовательных модулей: «</w:t>
            </w:r>
            <w:r w:rsidR="00FC58E1">
              <w:rPr>
                <w:rFonts w:eastAsia="Times New Roman"/>
                <w:szCs w:val="28"/>
              </w:rPr>
              <w:t>В здоровом теле -</w:t>
            </w:r>
            <w:r w:rsidR="00CB644D">
              <w:rPr>
                <w:rFonts w:eastAsia="Times New Roman"/>
                <w:szCs w:val="28"/>
              </w:rPr>
              <w:t xml:space="preserve"> </w:t>
            </w:r>
            <w:r w:rsidR="00FC58E1">
              <w:rPr>
                <w:rFonts w:eastAsia="Times New Roman"/>
                <w:szCs w:val="28"/>
              </w:rPr>
              <w:t>здоровый дух</w:t>
            </w:r>
            <w:r w:rsidRPr="00D6688A">
              <w:rPr>
                <w:rFonts w:eastAsia="Times New Roman"/>
                <w:szCs w:val="28"/>
              </w:rPr>
              <w:t>»,</w:t>
            </w:r>
          </w:p>
          <w:p w:rsidR="00D6688A" w:rsidRPr="00D6688A" w:rsidRDefault="00D6688A" w:rsidP="00C70621">
            <w:pPr>
              <w:tabs>
                <w:tab w:val="left" w:pos="919"/>
              </w:tabs>
              <w:jc w:val="both"/>
              <w:rPr>
                <w:szCs w:val="28"/>
              </w:rPr>
            </w:pPr>
            <w:r w:rsidRPr="00D6688A">
              <w:rPr>
                <w:szCs w:val="28"/>
              </w:rPr>
              <w:t>«</w:t>
            </w:r>
            <w:r w:rsidR="00FC58E1">
              <w:rPr>
                <w:szCs w:val="28"/>
              </w:rPr>
              <w:t>Каникулы в детском саду, как форма пропаганды здорового образа жизни и оздоровления детей в ДОУ</w:t>
            </w:r>
            <w:r w:rsidRPr="006E0CCD">
              <w:rPr>
                <w:szCs w:val="28"/>
              </w:rPr>
              <w:t>»,</w:t>
            </w:r>
          </w:p>
          <w:p w:rsidR="00D6688A" w:rsidRDefault="00D6688A" w:rsidP="00C70621">
            <w:pPr>
              <w:tabs>
                <w:tab w:val="left" w:pos="919"/>
              </w:tabs>
              <w:jc w:val="both"/>
              <w:rPr>
                <w:szCs w:val="28"/>
              </w:rPr>
            </w:pPr>
            <w:r w:rsidRPr="00D6688A">
              <w:rPr>
                <w:szCs w:val="28"/>
              </w:rPr>
              <w:t>«</w:t>
            </w:r>
            <w:r w:rsidR="00CB644D">
              <w:rPr>
                <w:szCs w:val="28"/>
              </w:rPr>
              <w:t xml:space="preserve">Взаимодействие с родителями в период адаптации к детскому </w:t>
            </w:r>
            <w:r w:rsidR="00CB644D">
              <w:rPr>
                <w:szCs w:val="28"/>
              </w:rPr>
              <w:lastRenderedPageBreak/>
              <w:t>саду</w:t>
            </w:r>
            <w:r w:rsidR="00C235E9">
              <w:rPr>
                <w:szCs w:val="28"/>
              </w:rPr>
              <w:t>»,</w:t>
            </w:r>
          </w:p>
          <w:p w:rsidR="00C235E9" w:rsidRPr="00D6688A" w:rsidRDefault="00C235E9" w:rsidP="00C70621">
            <w:pPr>
              <w:tabs>
                <w:tab w:val="left" w:pos="919"/>
              </w:tabs>
              <w:jc w:val="both"/>
              <w:rPr>
                <w:szCs w:val="28"/>
              </w:rPr>
            </w:pPr>
            <w:r>
              <w:rPr>
                <w:szCs w:val="28"/>
              </w:rPr>
              <w:t>«Здоровье детей в наших руках»</w:t>
            </w:r>
          </w:p>
          <w:p w:rsidR="00D6688A" w:rsidRPr="00D6688A" w:rsidRDefault="00D6688A" w:rsidP="00C70621">
            <w:pPr>
              <w:numPr>
                <w:ilvl w:val="0"/>
                <w:numId w:val="29"/>
              </w:numPr>
              <w:tabs>
                <w:tab w:val="left" w:pos="241"/>
              </w:tabs>
              <w:ind w:left="0" w:firstLine="0"/>
              <w:contextualSpacing/>
              <w:jc w:val="both"/>
              <w:rPr>
                <w:rFonts w:eastAsia="Times New Roman"/>
                <w:szCs w:val="28"/>
              </w:rPr>
            </w:pPr>
            <w:r w:rsidRPr="00D6688A">
              <w:rPr>
                <w:rFonts w:eastAsia="Times New Roman"/>
                <w:szCs w:val="28"/>
              </w:rPr>
              <w:t>Позитивная динамика показателей социально-коммуникативного развития на 5-10%</w:t>
            </w:r>
          </w:p>
        </w:tc>
        <w:tc>
          <w:tcPr>
            <w:tcW w:w="2660" w:type="dxa"/>
            <w:shd w:val="clear" w:color="auto" w:fill="auto"/>
          </w:tcPr>
          <w:p w:rsidR="00D6688A" w:rsidRPr="00D6688A" w:rsidRDefault="00FC58E1" w:rsidP="00FC58E1">
            <w:pPr>
              <w:tabs>
                <w:tab w:val="left" w:pos="919"/>
              </w:tabs>
              <w:rPr>
                <w:szCs w:val="28"/>
              </w:rPr>
            </w:pPr>
            <w:r>
              <w:rPr>
                <w:bCs/>
                <w:szCs w:val="28"/>
              </w:rPr>
              <w:lastRenderedPageBreak/>
              <w:t>Мониторинг состояния физического развития и физической подготовленности детей по МКДОУ «Елочка»</w:t>
            </w:r>
          </w:p>
        </w:tc>
      </w:tr>
      <w:tr w:rsidR="00027CA6" w:rsidRPr="00027CA6" w:rsidTr="00C70621">
        <w:tc>
          <w:tcPr>
            <w:tcW w:w="423" w:type="dxa"/>
            <w:shd w:val="clear" w:color="auto" w:fill="auto"/>
          </w:tcPr>
          <w:p w:rsidR="00D6688A" w:rsidRPr="00D6688A" w:rsidRDefault="00D6688A" w:rsidP="00C70621">
            <w:pPr>
              <w:tabs>
                <w:tab w:val="left" w:pos="919"/>
              </w:tabs>
              <w:jc w:val="both"/>
              <w:rPr>
                <w:bCs/>
                <w:szCs w:val="28"/>
              </w:rPr>
            </w:pPr>
            <w:r w:rsidRPr="00D6688A">
              <w:rPr>
                <w:bCs/>
                <w:szCs w:val="28"/>
              </w:rPr>
              <w:lastRenderedPageBreak/>
              <w:t>4</w:t>
            </w:r>
          </w:p>
        </w:tc>
        <w:tc>
          <w:tcPr>
            <w:tcW w:w="5094" w:type="dxa"/>
            <w:shd w:val="clear" w:color="auto" w:fill="auto"/>
          </w:tcPr>
          <w:p w:rsidR="00D6688A" w:rsidRPr="00D6688A" w:rsidRDefault="00D6688A" w:rsidP="00C235E9">
            <w:pPr>
              <w:tabs>
                <w:tab w:val="left" w:pos="919"/>
              </w:tabs>
              <w:jc w:val="both"/>
              <w:rPr>
                <w:bCs/>
                <w:szCs w:val="28"/>
              </w:rPr>
            </w:pPr>
            <w:r w:rsidRPr="00D6688A">
              <w:rPr>
                <w:bCs/>
                <w:szCs w:val="28"/>
              </w:rPr>
              <w:t>Совершенствование инфраструктуры ДОУ (укрепление материально-технической базы, создание развивающих центов с учетом спроса на предоставление  образовательных, коррекционно-разв</w:t>
            </w:r>
            <w:r w:rsidR="00C235E9">
              <w:rPr>
                <w:bCs/>
                <w:szCs w:val="28"/>
              </w:rPr>
              <w:t>ивающих и оздоровительных услуг.</w:t>
            </w:r>
            <w:r w:rsidRPr="00D6688A">
              <w:rPr>
                <w:bCs/>
                <w:szCs w:val="28"/>
              </w:rPr>
              <w:t xml:space="preserve"> </w:t>
            </w:r>
          </w:p>
        </w:tc>
        <w:tc>
          <w:tcPr>
            <w:tcW w:w="2739" w:type="dxa"/>
            <w:shd w:val="clear" w:color="auto" w:fill="auto"/>
          </w:tcPr>
          <w:p w:rsidR="00D6688A" w:rsidRPr="00D6688A" w:rsidRDefault="00D6688A" w:rsidP="00C235E9">
            <w:pPr>
              <w:tabs>
                <w:tab w:val="left" w:pos="919"/>
              </w:tabs>
              <w:jc w:val="both"/>
              <w:rPr>
                <w:szCs w:val="28"/>
              </w:rPr>
            </w:pPr>
            <w:r w:rsidRPr="00D6688A">
              <w:rPr>
                <w:szCs w:val="28"/>
              </w:rPr>
              <w:t>Приобретен</w:t>
            </w:r>
            <w:r w:rsidR="00C235E9">
              <w:rPr>
                <w:szCs w:val="28"/>
              </w:rPr>
              <w:t>ие развивающих игровых центров, пополнение физкультурного оборудования в группах, реконструкция физкультурной площадки на участке ДОУ для создания необходимых условий для физического совершенствования детей.</w:t>
            </w:r>
          </w:p>
        </w:tc>
        <w:tc>
          <w:tcPr>
            <w:tcW w:w="2660" w:type="dxa"/>
            <w:shd w:val="clear" w:color="auto" w:fill="auto"/>
          </w:tcPr>
          <w:p w:rsidR="00D6688A" w:rsidRPr="00D6688A" w:rsidRDefault="00D6688A" w:rsidP="00C235E9">
            <w:pPr>
              <w:tabs>
                <w:tab w:val="left" w:pos="919"/>
              </w:tabs>
              <w:jc w:val="both"/>
              <w:rPr>
                <w:szCs w:val="28"/>
              </w:rPr>
            </w:pPr>
            <w:r w:rsidRPr="00D6688A">
              <w:rPr>
                <w:szCs w:val="28"/>
              </w:rPr>
              <w:t>Оценка материально-технических условий реализации ООП ДО</w:t>
            </w:r>
            <w:r w:rsidR="00C235E9">
              <w:rPr>
                <w:szCs w:val="28"/>
              </w:rPr>
              <w:t>У</w:t>
            </w:r>
            <w:r w:rsidRPr="00D6688A">
              <w:rPr>
                <w:szCs w:val="28"/>
              </w:rPr>
              <w:t xml:space="preserve"> </w:t>
            </w:r>
          </w:p>
        </w:tc>
      </w:tr>
      <w:tr w:rsidR="00027CA6" w:rsidRPr="00027CA6" w:rsidTr="00C70621">
        <w:tc>
          <w:tcPr>
            <w:tcW w:w="423" w:type="dxa"/>
            <w:shd w:val="clear" w:color="auto" w:fill="auto"/>
          </w:tcPr>
          <w:p w:rsidR="00D6688A" w:rsidRPr="00D6688A" w:rsidRDefault="00D6688A" w:rsidP="00C70621">
            <w:pPr>
              <w:tabs>
                <w:tab w:val="left" w:pos="919"/>
              </w:tabs>
              <w:jc w:val="both"/>
              <w:rPr>
                <w:bCs/>
                <w:szCs w:val="28"/>
              </w:rPr>
            </w:pPr>
            <w:r w:rsidRPr="00D6688A">
              <w:rPr>
                <w:bCs/>
                <w:szCs w:val="28"/>
              </w:rPr>
              <w:t>5</w:t>
            </w:r>
          </w:p>
        </w:tc>
        <w:tc>
          <w:tcPr>
            <w:tcW w:w="5094" w:type="dxa"/>
            <w:shd w:val="clear" w:color="auto" w:fill="auto"/>
          </w:tcPr>
          <w:p w:rsidR="00D6688A" w:rsidRPr="00D6688A" w:rsidRDefault="00D6688A" w:rsidP="00C70621">
            <w:pPr>
              <w:tabs>
                <w:tab w:val="left" w:pos="919"/>
              </w:tabs>
              <w:jc w:val="both"/>
              <w:rPr>
                <w:szCs w:val="28"/>
              </w:rPr>
            </w:pPr>
            <w:r w:rsidRPr="00D6688A">
              <w:rPr>
                <w:bCs/>
                <w:szCs w:val="28"/>
              </w:rPr>
              <w:t>Привлечение родителей к активному участию в организации и реализации образовательного процесса, создание атмосферы доверия и сотрудничества.</w:t>
            </w:r>
          </w:p>
        </w:tc>
        <w:tc>
          <w:tcPr>
            <w:tcW w:w="2739" w:type="dxa"/>
            <w:shd w:val="clear" w:color="auto" w:fill="auto"/>
          </w:tcPr>
          <w:p w:rsidR="00D6688A" w:rsidRPr="00D6688A" w:rsidRDefault="00D6688A" w:rsidP="00C70621">
            <w:pPr>
              <w:tabs>
                <w:tab w:val="left" w:pos="919"/>
              </w:tabs>
              <w:jc w:val="both"/>
              <w:rPr>
                <w:szCs w:val="28"/>
              </w:rPr>
            </w:pPr>
            <w:r w:rsidRPr="00D6688A">
              <w:rPr>
                <w:szCs w:val="28"/>
              </w:rPr>
              <w:t>Активное участие родителей в социально значимых проектах;</w:t>
            </w:r>
          </w:p>
          <w:p w:rsidR="00D6688A" w:rsidRPr="00D6688A" w:rsidRDefault="00D6688A" w:rsidP="00C70621">
            <w:pPr>
              <w:tabs>
                <w:tab w:val="left" w:pos="919"/>
              </w:tabs>
              <w:jc w:val="both"/>
              <w:rPr>
                <w:szCs w:val="28"/>
              </w:rPr>
            </w:pPr>
            <w:r w:rsidRPr="00D6688A">
              <w:rPr>
                <w:szCs w:val="28"/>
              </w:rPr>
              <w:t xml:space="preserve">Организация партнерских взаимоотношений участников образовательного процесса </w:t>
            </w:r>
          </w:p>
        </w:tc>
        <w:tc>
          <w:tcPr>
            <w:tcW w:w="2660" w:type="dxa"/>
            <w:shd w:val="clear" w:color="auto" w:fill="auto"/>
          </w:tcPr>
          <w:p w:rsidR="00D6688A" w:rsidRPr="00D6688A" w:rsidRDefault="00D6688A" w:rsidP="00C70621">
            <w:pPr>
              <w:tabs>
                <w:tab w:val="left" w:pos="919"/>
              </w:tabs>
              <w:jc w:val="both"/>
              <w:rPr>
                <w:szCs w:val="28"/>
              </w:rPr>
            </w:pPr>
            <w:r w:rsidRPr="00D6688A">
              <w:rPr>
                <w:szCs w:val="28"/>
              </w:rPr>
              <w:t>Анкетирование</w:t>
            </w:r>
          </w:p>
          <w:p w:rsidR="00D6688A" w:rsidRPr="00D6688A" w:rsidRDefault="00D6688A" w:rsidP="00C235E9">
            <w:pPr>
              <w:tabs>
                <w:tab w:val="left" w:pos="919"/>
              </w:tabs>
              <w:jc w:val="both"/>
              <w:rPr>
                <w:szCs w:val="28"/>
              </w:rPr>
            </w:pPr>
            <w:r w:rsidRPr="00D6688A">
              <w:rPr>
                <w:szCs w:val="28"/>
              </w:rPr>
              <w:t>Карта выявления удовлетворенности качеством образовательного процесса</w:t>
            </w:r>
            <w:r w:rsidR="00C235E9">
              <w:rPr>
                <w:szCs w:val="28"/>
              </w:rPr>
              <w:t xml:space="preserve">. </w:t>
            </w:r>
            <w:r w:rsidRPr="00D6688A">
              <w:rPr>
                <w:szCs w:val="28"/>
              </w:rPr>
              <w:t xml:space="preserve"> </w:t>
            </w:r>
          </w:p>
        </w:tc>
      </w:tr>
    </w:tbl>
    <w:p w:rsidR="008F4435" w:rsidRPr="00C70621" w:rsidRDefault="008F4435" w:rsidP="00C70621">
      <w:pPr>
        <w:ind w:firstLine="708"/>
        <w:jc w:val="both"/>
        <w:rPr>
          <w:sz w:val="28"/>
          <w:szCs w:val="28"/>
        </w:rPr>
      </w:pPr>
    </w:p>
    <w:p w:rsidR="00D6688A" w:rsidRPr="00C70621" w:rsidRDefault="00D6688A" w:rsidP="00C70621">
      <w:pPr>
        <w:ind w:firstLine="708"/>
        <w:jc w:val="both"/>
        <w:rPr>
          <w:sz w:val="28"/>
          <w:szCs w:val="28"/>
        </w:rPr>
      </w:pPr>
    </w:p>
    <w:p w:rsidR="00661C80" w:rsidRPr="00C70621" w:rsidRDefault="00661C80" w:rsidP="00C70621">
      <w:pPr>
        <w:ind w:firstLine="708"/>
        <w:jc w:val="both"/>
        <w:rPr>
          <w:sz w:val="28"/>
          <w:szCs w:val="28"/>
        </w:rPr>
      </w:pPr>
      <w:r w:rsidRPr="00C70621">
        <w:rPr>
          <w:sz w:val="28"/>
          <w:szCs w:val="28"/>
        </w:rPr>
        <w:t>.</w:t>
      </w:r>
    </w:p>
    <w:p w:rsidR="008F4435" w:rsidRPr="00C70621" w:rsidRDefault="008F4435" w:rsidP="00C70621">
      <w:pPr>
        <w:ind w:firstLine="708"/>
        <w:jc w:val="both"/>
        <w:rPr>
          <w:sz w:val="28"/>
          <w:szCs w:val="28"/>
        </w:rPr>
      </w:pPr>
    </w:p>
    <w:p w:rsidR="00C06DC9" w:rsidRPr="00C70621" w:rsidRDefault="00C06DC9" w:rsidP="00C70621">
      <w:pPr>
        <w:ind w:firstLine="708"/>
        <w:jc w:val="both"/>
        <w:rPr>
          <w:i/>
          <w:sz w:val="28"/>
          <w:szCs w:val="28"/>
        </w:rPr>
      </w:pPr>
    </w:p>
    <w:p w:rsidR="00661C80" w:rsidRPr="00C70621" w:rsidRDefault="00661C80" w:rsidP="00C70621">
      <w:pPr>
        <w:rPr>
          <w:sz w:val="28"/>
          <w:szCs w:val="28"/>
        </w:rPr>
      </w:pPr>
    </w:p>
    <w:p w:rsidR="00661C80" w:rsidRPr="00C70621" w:rsidRDefault="00661C80" w:rsidP="00C70621">
      <w:pPr>
        <w:rPr>
          <w:sz w:val="28"/>
          <w:szCs w:val="28"/>
        </w:rPr>
      </w:pPr>
    </w:p>
    <w:p w:rsidR="00661C80" w:rsidRPr="00C70621" w:rsidRDefault="00661C80" w:rsidP="00C70621">
      <w:pPr>
        <w:rPr>
          <w:sz w:val="28"/>
          <w:szCs w:val="28"/>
        </w:rPr>
      </w:pPr>
    </w:p>
    <w:p w:rsidR="00940B85" w:rsidRPr="00C70621" w:rsidRDefault="00940B85" w:rsidP="00C70621">
      <w:pPr>
        <w:rPr>
          <w:sz w:val="28"/>
          <w:szCs w:val="28"/>
        </w:rPr>
      </w:pPr>
    </w:p>
    <w:p w:rsidR="00DB4A4B" w:rsidRPr="00C70621" w:rsidRDefault="00DB4A4B" w:rsidP="00C70621">
      <w:pPr>
        <w:rPr>
          <w:sz w:val="28"/>
          <w:szCs w:val="28"/>
        </w:rPr>
      </w:pPr>
    </w:p>
    <w:p w:rsidR="008B6618" w:rsidRPr="00C70621" w:rsidRDefault="008B6618" w:rsidP="00C70621">
      <w:pPr>
        <w:rPr>
          <w:sz w:val="28"/>
          <w:szCs w:val="28"/>
        </w:rPr>
      </w:pPr>
    </w:p>
    <w:p w:rsidR="008B6618" w:rsidRPr="00C70621" w:rsidRDefault="008B6618" w:rsidP="00C70621">
      <w:pPr>
        <w:rPr>
          <w:sz w:val="28"/>
          <w:szCs w:val="28"/>
        </w:rPr>
      </w:pPr>
    </w:p>
    <w:p w:rsidR="008B6618" w:rsidRDefault="008B6618" w:rsidP="00C70621">
      <w:pPr>
        <w:rPr>
          <w:sz w:val="28"/>
          <w:szCs w:val="28"/>
        </w:rPr>
      </w:pPr>
    </w:p>
    <w:p w:rsidR="008B4439" w:rsidRDefault="008B4439" w:rsidP="00C70621">
      <w:pPr>
        <w:rPr>
          <w:sz w:val="28"/>
          <w:szCs w:val="28"/>
        </w:rPr>
      </w:pPr>
    </w:p>
    <w:p w:rsidR="008B4439" w:rsidRDefault="008B4439" w:rsidP="00C70621">
      <w:pPr>
        <w:rPr>
          <w:sz w:val="28"/>
          <w:szCs w:val="28"/>
        </w:rPr>
      </w:pPr>
    </w:p>
    <w:p w:rsidR="008B4439" w:rsidRDefault="008B4439" w:rsidP="00C70621">
      <w:pPr>
        <w:rPr>
          <w:sz w:val="28"/>
          <w:szCs w:val="28"/>
        </w:rPr>
      </w:pPr>
    </w:p>
    <w:p w:rsidR="008B4439" w:rsidRDefault="008B4439" w:rsidP="00C70621">
      <w:pPr>
        <w:rPr>
          <w:sz w:val="28"/>
          <w:szCs w:val="28"/>
        </w:rPr>
      </w:pPr>
    </w:p>
    <w:p w:rsidR="008B4439" w:rsidRDefault="008B4439" w:rsidP="00C70621">
      <w:pPr>
        <w:rPr>
          <w:sz w:val="28"/>
          <w:szCs w:val="28"/>
        </w:rPr>
      </w:pPr>
    </w:p>
    <w:p w:rsidR="008B4439" w:rsidRDefault="008B4439" w:rsidP="00C70621">
      <w:pPr>
        <w:rPr>
          <w:sz w:val="28"/>
          <w:szCs w:val="28"/>
        </w:rPr>
      </w:pPr>
    </w:p>
    <w:p w:rsidR="008B4439" w:rsidRDefault="008B4439" w:rsidP="00C70621">
      <w:pPr>
        <w:rPr>
          <w:sz w:val="28"/>
          <w:szCs w:val="28"/>
        </w:rPr>
      </w:pPr>
    </w:p>
    <w:p w:rsidR="008B4439" w:rsidRDefault="008B4439" w:rsidP="00C70621">
      <w:pPr>
        <w:rPr>
          <w:sz w:val="28"/>
          <w:szCs w:val="28"/>
        </w:rPr>
      </w:pPr>
    </w:p>
    <w:p w:rsidR="008B4439" w:rsidRDefault="008B4439" w:rsidP="00C70621">
      <w:pPr>
        <w:rPr>
          <w:sz w:val="28"/>
          <w:szCs w:val="28"/>
        </w:rPr>
      </w:pPr>
    </w:p>
    <w:p w:rsidR="008B4439" w:rsidRDefault="008B4439" w:rsidP="00C70621">
      <w:pPr>
        <w:rPr>
          <w:sz w:val="28"/>
          <w:szCs w:val="28"/>
        </w:rPr>
      </w:pPr>
    </w:p>
    <w:p w:rsidR="008B4439" w:rsidRDefault="008B4439" w:rsidP="00C70621">
      <w:pPr>
        <w:rPr>
          <w:sz w:val="28"/>
          <w:szCs w:val="28"/>
        </w:rPr>
      </w:pPr>
    </w:p>
    <w:p w:rsidR="008B4439" w:rsidRDefault="008B4439" w:rsidP="00C70621">
      <w:pPr>
        <w:rPr>
          <w:sz w:val="28"/>
          <w:szCs w:val="28"/>
        </w:rPr>
      </w:pPr>
    </w:p>
    <w:p w:rsidR="008B4439" w:rsidRDefault="008B4439" w:rsidP="00C70621">
      <w:pPr>
        <w:rPr>
          <w:sz w:val="28"/>
          <w:szCs w:val="28"/>
        </w:rPr>
      </w:pPr>
    </w:p>
    <w:p w:rsidR="008B4439" w:rsidRDefault="008B4439" w:rsidP="00C70621">
      <w:pPr>
        <w:rPr>
          <w:sz w:val="28"/>
          <w:szCs w:val="28"/>
        </w:rPr>
      </w:pPr>
    </w:p>
    <w:p w:rsidR="008B4439" w:rsidRDefault="008B4439" w:rsidP="00C70621">
      <w:pPr>
        <w:rPr>
          <w:sz w:val="28"/>
          <w:szCs w:val="28"/>
        </w:rPr>
      </w:pPr>
    </w:p>
    <w:p w:rsidR="008B4439" w:rsidRDefault="008B4439" w:rsidP="00C70621">
      <w:pPr>
        <w:rPr>
          <w:sz w:val="28"/>
          <w:szCs w:val="28"/>
        </w:rPr>
      </w:pPr>
    </w:p>
    <w:sectPr w:rsidR="008B4439" w:rsidSect="008B4439">
      <w:footerReference w:type="default" r:id="rId10"/>
      <w:type w:val="continuous"/>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4F3" w:rsidRDefault="000254F3" w:rsidP="00E643E0">
      <w:r>
        <w:separator/>
      </w:r>
    </w:p>
  </w:endnote>
  <w:endnote w:type="continuationSeparator" w:id="1">
    <w:p w:rsidR="000254F3" w:rsidRDefault="000254F3" w:rsidP="00E643E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D82" w:rsidRDefault="002F5796">
    <w:pPr>
      <w:pStyle w:val="ad"/>
      <w:jc w:val="right"/>
    </w:pPr>
    <w:fldSimple w:instr="PAGE   \* MERGEFORMAT">
      <w:r w:rsidR="00C86C2B">
        <w:rPr>
          <w:noProof/>
        </w:rPr>
        <w:t>11</w:t>
      </w:r>
    </w:fldSimple>
  </w:p>
  <w:p w:rsidR="008F1D82" w:rsidRDefault="008F1D8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4F3" w:rsidRDefault="000254F3" w:rsidP="00E643E0">
      <w:r>
        <w:separator/>
      </w:r>
    </w:p>
  </w:footnote>
  <w:footnote w:type="continuationSeparator" w:id="1">
    <w:p w:rsidR="000254F3" w:rsidRDefault="000254F3" w:rsidP="00E643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AEB122"/>
    <w:lvl w:ilvl="0">
      <w:numFmt w:val="bullet"/>
      <w:lvlText w:val="*"/>
      <w:lvlJc w:val="left"/>
    </w:lvl>
  </w:abstractNum>
  <w:abstractNum w:abstractNumId="1">
    <w:nsid w:val="00000009"/>
    <w:multiLevelType w:val="singleLevel"/>
    <w:tmpl w:val="00000009"/>
    <w:name w:val="WW8Num18"/>
    <w:lvl w:ilvl="0">
      <w:start w:val="1"/>
      <w:numFmt w:val="bullet"/>
      <w:lvlText w:val="-"/>
      <w:lvlJc w:val="left"/>
      <w:pPr>
        <w:tabs>
          <w:tab w:val="num" w:pos="360"/>
        </w:tabs>
        <w:ind w:left="360" w:hanging="360"/>
      </w:pPr>
      <w:rPr>
        <w:rFonts w:ascii="Courier New" w:hAnsi="Courier New"/>
      </w:rPr>
    </w:lvl>
  </w:abstractNum>
  <w:abstractNum w:abstractNumId="2">
    <w:nsid w:val="0000000D"/>
    <w:multiLevelType w:val="singleLevel"/>
    <w:tmpl w:val="0000000D"/>
    <w:name w:val="WW8Num24"/>
    <w:lvl w:ilvl="0">
      <w:start w:val="1"/>
      <w:numFmt w:val="bullet"/>
      <w:lvlText w:val="-"/>
      <w:lvlJc w:val="left"/>
      <w:pPr>
        <w:tabs>
          <w:tab w:val="num" w:pos="786"/>
        </w:tabs>
        <w:ind w:left="786" w:hanging="360"/>
      </w:pPr>
      <w:rPr>
        <w:rFonts w:ascii="Courier New" w:hAnsi="Courier New"/>
      </w:rPr>
    </w:lvl>
  </w:abstractNum>
  <w:abstractNum w:abstractNumId="3">
    <w:nsid w:val="00000016"/>
    <w:multiLevelType w:val="singleLevel"/>
    <w:tmpl w:val="00000016"/>
    <w:name w:val="WW8Num34"/>
    <w:lvl w:ilvl="0">
      <w:start w:val="1"/>
      <w:numFmt w:val="bullet"/>
      <w:lvlText w:val="-"/>
      <w:lvlJc w:val="left"/>
      <w:pPr>
        <w:tabs>
          <w:tab w:val="num" w:pos="1068"/>
        </w:tabs>
        <w:ind w:left="1068" w:hanging="360"/>
      </w:pPr>
      <w:rPr>
        <w:rFonts w:ascii="Courier New" w:hAnsi="Courier New"/>
      </w:rPr>
    </w:lvl>
  </w:abstractNum>
  <w:abstractNum w:abstractNumId="4">
    <w:nsid w:val="0000001B"/>
    <w:multiLevelType w:val="singleLevel"/>
    <w:tmpl w:val="0000001B"/>
    <w:name w:val="WW8Num39"/>
    <w:lvl w:ilvl="0">
      <w:start w:val="1"/>
      <w:numFmt w:val="bullet"/>
      <w:lvlText w:val="-"/>
      <w:lvlJc w:val="left"/>
      <w:pPr>
        <w:tabs>
          <w:tab w:val="num" w:pos="1080"/>
        </w:tabs>
        <w:ind w:left="1080" w:hanging="360"/>
      </w:pPr>
      <w:rPr>
        <w:rFonts w:ascii="Courier New" w:hAnsi="Courier New"/>
      </w:rPr>
    </w:lvl>
  </w:abstractNum>
  <w:abstractNum w:abstractNumId="5">
    <w:nsid w:val="01106295"/>
    <w:multiLevelType w:val="hybridMultilevel"/>
    <w:tmpl w:val="51A81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1B1B12"/>
    <w:multiLevelType w:val="hybridMultilevel"/>
    <w:tmpl w:val="8414549E"/>
    <w:lvl w:ilvl="0" w:tplc="B3AEB12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E47D27"/>
    <w:multiLevelType w:val="hybridMultilevel"/>
    <w:tmpl w:val="3DECEEE0"/>
    <w:lvl w:ilvl="0" w:tplc="967ECC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C7079A"/>
    <w:multiLevelType w:val="multilevel"/>
    <w:tmpl w:val="8894040E"/>
    <w:lvl w:ilvl="0">
      <w:start w:val="1"/>
      <w:numFmt w:val="decimal"/>
      <w:lvlText w:val="%1."/>
      <w:lvlJc w:val="left"/>
      <w:pPr>
        <w:ind w:left="1210" w:hanging="360"/>
      </w:pPr>
    </w:lvl>
    <w:lvl w:ilvl="1">
      <w:start w:val="4"/>
      <w:numFmt w:val="decimal"/>
      <w:isLgl/>
      <w:lvlText w:val="%1.%2."/>
      <w:lvlJc w:val="left"/>
      <w:pPr>
        <w:ind w:left="1600" w:hanging="750"/>
      </w:pPr>
      <w:rPr>
        <w:rFonts w:hint="default"/>
      </w:rPr>
    </w:lvl>
    <w:lvl w:ilvl="2">
      <w:start w:val="4"/>
      <w:numFmt w:val="decimal"/>
      <w:isLgl/>
      <w:lvlText w:val="%1.%2.%3."/>
      <w:lvlJc w:val="left"/>
      <w:pPr>
        <w:ind w:left="1600" w:hanging="75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9">
    <w:nsid w:val="0A2F521F"/>
    <w:multiLevelType w:val="hybridMultilevel"/>
    <w:tmpl w:val="6F269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8A2CF5"/>
    <w:multiLevelType w:val="hybridMultilevel"/>
    <w:tmpl w:val="C7660FD6"/>
    <w:lvl w:ilvl="0" w:tplc="B3AEB12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E30392"/>
    <w:multiLevelType w:val="hybridMultilevel"/>
    <w:tmpl w:val="959E54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0A92115"/>
    <w:multiLevelType w:val="hybridMultilevel"/>
    <w:tmpl w:val="8F3EC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2D65A7"/>
    <w:multiLevelType w:val="hybridMultilevel"/>
    <w:tmpl w:val="5B38DD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07706F"/>
    <w:multiLevelType w:val="hybridMultilevel"/>
    <w:tmpl w:val="3FD2C86E"/>
    <w:lvl w:ilvl="0" w:tplc="B3AEB12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D73882"/>
    <w:multiLevelType w:val="hybridMultilevel"/>
    <w:tmpl w:val="238C23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4F34A15"/>
    <w:multiLevelType w:val="hybridMultilevel"/>
    <w:tmpl w:val="73DA0B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8E21362"/>
    <w:multiLevelType w:val="hybridMultilevel"/>
    <w:tmpl w:val="850C973E"/>
    <w:lvl w:ilvl="0" w:tplc="B3AEB12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9D1F9C"/>
    <w:multiLevelType w:val="hybridMultilevel"/>
    <w:tmpl w:val="9BD6E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CF1F54"/>
    <w:multiLevelType w:val="hybridMultilevel"/>
    <w:tmpl w:val="516640E2"/>
    <w:lvl w:ilvl="0" w:tplc="FA9AB1E0">
      <w:start w:val="11"/>
      <w:numFmt w:val="bullet"/>
      <w:lvlText w:val=""/>
      <w:lvlJc w:val="left"/>
      <w:pPr>
        <w:ind w:left="360" w:hanging="360"/>
      </w:pPr>
      <w:rPr>
        <w:rFonts w:ascii="Symbol" w:eastAsiaTheme="minorHAnsi" w:hAnsi="Symbol" w:cs="Times New Roman" w:hint="default"/>
        <w:color w:val="38383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EA2DAC"/>
    <w:multiLevelType w:val="hybridMultilevel"/>
    <w:tmpl w:val="D8968E4E"/>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21">
    <w:nsid w:val="37F20520"/>
    <w:multiLevelType w:val="hybridMultilevel"/>
    <w:tmpl w:val="B8620FFE"/>
    <w:lvl w:ilvl="0" w:tplc="967ECC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0B3D06"/>
    <w:multiLevelType w:val="hybridMultilevel"/>
    <w:tmpl w:val="21680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FD6242"/>
    <w:multiLevelType w:val="hybridMultilevel"/>
    <w:tmpl w:val="1FB47F3E"/>
    <w:lvl w:ilvl="0" w:tplc="1562C83E">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226091"/>
    <w:multiLevelType w:val="hybridMultilevel"/>
    <w:tmpl w:val="EF66A47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5">
    <w:nsid w:val="3E0932B8"/>
    <w:multiLevelType w:val="multilevel"/>
    <w:tmpl w:val="F266B2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E4B0A44"/>
    <w:multiLevelType w:val="hybridMultilevel"/>
    <w:tmpl w:val="D6DEB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C42753"/>
    <w:multiLevelType w:val="hybridMultilevel"/>
    <w:tmpl w:val="BBC614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6347774"/>
    <w:multiLevelType w:val="hybridMultilevel"/>
    <w:tmpl w:val="68C48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71F41C5"/>
    <w:multiLevelType w:val="hybridMultilevel"/>
    <w:tmpl w:val="C13A72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9F6170B"/>
    <w:multiLevelType w:val="hybridMultilevel"/>
    <w:tmpl w:val="8132B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3B60BD"/>
    <w:multiLevelType w:val="hybridMultilevel"/>
    <w:tmpl w:val="C1E04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3B1A65"/>
    <w:multiLevelType w:val="hybridMultilevel"/>
    <w:tmpl w:val="95F8EF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554E592B"/>
    <w:multiLevelType w:val="hybridMultilevel"/>
    <w:tmpl w:val="6B168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7C4DB6"/>
    <w:multiLevelType w:val="multilevel"/>
    <w:tmpl w:val="8894040E"/>
    <w:lvl w:ilvl="0">
      <w:start w:val="1"/>
      <w:numFmt w:val="decimal"/>
      <w:lvlText w:val="%1."/>
      <w:lvlJc w:val="left"/>
      <w:pPr>
        <w:ind w:left="1210" w:hanging="360"/>
      </w:pPr>
    </w:lvl>
    <w:lvl w:ilvl="1">
      <w:start w:val="4"/>
      <w:numFmt w:val="decimal"/>
      <w:isLgl/>
      <w:lvlText w:val="%1.%2."/>
      <w:lvlJc w:val="left"/>
      <w:pPr>
        <w:ind w:left="1600" w:hanging="750"/>
      </w:pPr>
      <w:rPr>
        <w:rFonts w:hint="default"/>
      </w:rPr>
    </w:lvl>
    <w:lvl w:ilvl="2">
      <w:start w:val="4"/>
      <w:numFmt w:val="decimal"/>
      <w:isLgl/>
      <w:lvlText w:val="%1.%2.%3."/>
      <w:lvlJc w:val="left"/>
      <w:pPr>
        <w:ind w:left="1600" w:hanging="75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35">
    <w:nsid w:val="562E71F6"/>
    <w:multiLevelType w:val="hybridMultilevel"/>
    <w:tmpl w:val="6E4CCB28"/>
    <w:lvl w:ilvl="0" w:tplc="CEC287E2">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E0529F1"/>
    <w:multiLevelType w:val="hybridMultilevel"/>
    <w:tmpl w:val="A02EB782"/>
    <w:lvl w:ilvl="0" w:tplc="662E607A">
      <w:start w:val="1"/>
      <w:numFmt w:val="bullet"/>
      <w:lvlText w:val=""/>
      <w:lvlJc w:val="left"/>
      <w:pPr>
        <w:tabs>
          <w:tab w:val="num" w:pos="786"/>
        </w:tabs>
        <w:ind w:left="786" w:hanging="360"/>
      </w:pPr>
      <w:rPr>
        <w:rFonts w:ascii="Symbol" w:hAnsi="Symbol" w:cs="Symbol" w:hint="default"/>
        <w:color w:val="auto"/>
      </w:rPr>
    </w:lvl>
    <w:lvl w:ilvl="1" w:tplc="04190003">
      <w:start w:val="1"/>
      <w:numFmt w:val="bullet"/>
      <w:lvlText w:val="o"/>
      <w:lvlJc w:val="left"/>
      <w:pPr>
        <w:tabs>
          <w:tab w:val="num" w:pos="966"/>
        </w:tabs>
        <w:ind w:left="966" w:hanging="360"/>
      </w:pPr>
      <w:rPr>
        <w:rFonts w:ascii="Courier New" w:hAnsi="Courier New" w:cs="Courier New" w:hint="default"/>
      </w:rPr>
    </w:lvl>
    <w:lvl w:ilvl="2" w:tplc="04190005">
      <w:start w:val="1"/>
      <w:numFmt w:val="bullet"/>
      <w:lvlText w:val=""/>
      <w:lvlJc w:val="left"/>
      <w:pPr>
        <w:tabs>
          <w:tab w:val="num" w:pos="1686"/>
        </w:tabs>
        <w:ind w:left="1686" w:hanging="360"/>
      </w:pPr>
      <w:rPr>
        <w:rFonts w:ascii="Wingdings" w:hAnsi="Wingdings" w:cs="Wingdings" w:hint="default"/>
      </w:rPr>
    </w:lvl>
    <w:lvl w:ilvl="3" w:tplc="04190001">
      <w:start w:val="1"/>
      <w:numFmt w:val="bullet"/>
      <w:lvlText w:val=""/>
      <w:lvlJc w:val="left"/>
      <w:pPr>
        <w:tabs>
          <w:tab w:val="num" w:pos="2406"/>
        </w:tabs>
        <w:ind w:left="2406" w:hanging="360"/>
      </w:pPr>
      <w:rPr>
        <w:rFonts w:ascii="Symbol" w:hAnsi="Symbol" w:cs="Symbol" w:hint="default"/>
      </w:rPr>
    </w:lvl>
    <w:lvl w:ilvl="4" w:tplc="04190003">
      <w:start w:val="1"/>
      <w:numFmt w:val="bullet"/>
      <w:lvlText w:val="o"/>
      <w:lvlJc w:val="left"/>
      <w:pPr>
        <w:tabs>
          <w:tab w:val="num" w:pos="3126"/>
        </w:tabs>
        <w:ind w:left="3126" w:hanging="360"/>
      </w:pPr>
      <w:rPr>
        <w:rFonts w:ascii="Courier New" w:hAnsi="Courier New" w:cs="Courier New" w:hint="default"/>
      </w:rPr>
    </w:lvl>
    <w:lvl w:ilvl="5" w:tplc="04190005">
      <w:start w:val="1"/>
      <w:numFmt w:val="bullet"/>
      <w:lvlText w:val=""/>
      <w:lvlJc w:val="left"/>
      <w:pPr>
        <w:tabs>
          <w:tab w:val="num" w:pos="3846"/>
        </w:tabs>
        <w:ind w:left="3846" w:hanging="360"/>
      </w:pPr>
      <w:rPr>
        <w:rFonts w:ascii="Wingdings" w:hAnsi="Wingdings" w:cs="Wingdings" w:hint="default"/>
      </w:rPr>
    </w:lvl>
    <w:lvl w:ilvl="6" w:tplc="04190001">
      <w:start w:val="1"/>
      <w:numFmt w:val="bullet"/>
      <w:lvlText w:val=""/>
      <w:lvlJc w:val="left"/>
      <w:pPr>
        <w:tabs>
          <w:tab w:val="num" w:pos="4566"/>
        </w:tabs>
        <w:ind w:left="4566" w:hanging="360"/>
      </w:pPr>
      <w:rPr>
        <w:rFonts w:ascii="Symbol" w:hAnsi="Symbol" w:cs="Symbol" w:hint="default"/>
      </w:rPr>
    </w:lvl>
    <w:lvl w:ilvl="7" w:tplc="04190003">
      <w:start w:val="1"/>
      <w:numFmt w:val="bullet"/>
      <w:lvlText w:val="o"/>
      <w:lvlJc w:val="left"/>
      <w:pPr>
        <w:tabs>
          <w:tab w:val="num" w:pos="5286"/>
        </w:tabs>
        <w:ind w:left="5286" w:hanging="360"/>
      </w:pPr>
      <w:rPr>
        <w:rFonts w:ascii="Courier New" w:hAnsi="Courier New" w:cs="Courier New" w:hint="default"/>
      </w:rPr>
    </w:lvl>
    <w:lvl w:ilvl="8" w:tplc="04190005">
      <w:start w:val="1"/>
      <w:numFmt w:val="bullet"/>
      <w:lvlText w:val=""/>
      <w:lvlJc w:val="left"/>
      <w:pPr>
        <w:tabs>
          <w:tab w:val="num" w:pos="6006"/>
        </w:tabs>
        <w:ind w:left="6006" w:hanging="360"/>
      </w:pPr>
      <w:rPr>
        <w:rFonts w:ascii="Wingdings" w:hAnsi="Wingdings" w:cs="Wingdings" w:hint="default"/>
      </w:rPr>
    </w:lvl>
  </w:abstractNum>
  <w:abstractNum w:abstractNumId="37">
    <w:nsid w:val="7781576B"/>
    <w:multiLevelType w:val="hybridMultilevel"/>
    <w:tmpl w:val="FF505D82"/>
    <w:lvl w:ilvl="0" w:tplc="04190001">
      <w:start w:val="1"/>
      <w:numFmt w:val="bullet"/>
      <w:lvlText w:val=""/>
      <w:lvlJc w:val="left"/>
      <w:pPr>
        <w:ind w:left="540" w:hanging="72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8">
    <w:nsid w:val="785A7733"/>
    <w:multiLevelType w:val="hybridMultilevel"/>
    <w:tmpl w:val="68BC92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9451F74"/>
    <w:multiLevelType w:val="hybridMultilevel"/>
    <w:tmpl w:val="DD162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6"/>
  </w:num>
  <w:num w:numId="3">
    <w:abstractNumId w:val="2"/>
  </w:num>
  <w:num w:numId="4">
    <w:abstractNumId w:val="3"/>
  </w:num>
  <w:num w:numId="5">
    <w:abstractNumId w:val="4"/>
  </w:num>
  <w:num w:numId="6">
    <w:abstractNumId w:val="8"/>
  </w:num>
  <w:num w:numId="7">
    <w:abstractNumId w:val="39"/>
  </w:num>
  <w:num w:numId="8">
    <w:abstractNumId w:val="35"/>
  </w:num>
  <w:num w:numId="9">
    <w:abstractNumId w:val="16"/>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1"/>
  </w:num>
  <w:num w:numId="13">
    <w:abstractNumId w:val="38"/>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2"/>
  </w:num>
  <w:num w:numId="17">
    <w:abstractNumId w:val="11"/>
  </w:num>
  <w:num w:numId="18">
    <w:abstractNumId w:val="29"/>
  </w:num>
  <w:num w:numId="19">
    <w:abstractNumId w:val="24"/>
  </w:num>
  <w:num w:numId="20">
    <w:abstractNumId w:val="22"/>
  </w:num>
  <w:num w:numId="21">
    <w:abstractNumId w:val="5"/>
  </w:num>
  <w:num w:numId="22">
    <w:abstractNumId w:val="23"/>
  </w:num>
  <w:num w:numId="23">
    <w:abstractNumId w:val="9"/>
  </w:num>
  <w:num w:numId="24">
    <w:abstractNumId w:val="15"/>
  </w:num>
  <w:num w:numId="25">
    <w:abstractNumId w:val="18"/>
  </w:num>
  <w:num w:numId="26">
    <w:abstractNumId w:val="20"/>
  </w:num>
  <w:num w:numId="27">
    <w:abstractNumId w:val="28"/>
  </w:num>
  <w:num w:numId="28">
    <w:abstractNumId w:val="34"/>
  </w:num>
  <w:num w:numId="29">
    <w:abstractNumId w:val="26"/>
  </w:num>
  <w:num w:numId="30">
    <w:abstractNumId w:val="0"/>
    <w:lvlOverride w:ilvl="0">
      <w:lvl w:ilvl="0">
        <w:start w:val="65535"/>
        <w:numFmt w:val="bullet"/>
        <w:lvlText w:val="□"/>
        <w:legacy w:legacy="1" w:legacySpace="0" w:legacyIndent="410"/>
        <w:lvlJc w:val="left"/>
        <w:rPr>
          <w:rFonts w:ascii="Arial" w:hAnsi="Arial" w:cs="Arial" w:hint="default"/>
        </w:rPr>
      </w:lvl>
    </w:lvlOverride>
  </w:num>
  <w:num w:numId="31">
    <w:abstractNumId w:val="0"/>
    <w:lvlOverride w:ilvl="0">
      <w:lvl w:ilvl="0">
        <w:start w:val="65535"/>
        <w:numFmt w:val="bullet"/>
        <w:lvlText w:val="□"/>
        <w:legacy w:legacy="1" w:legacySpace="0" w:legacyIndent="411"/>
        <w:lvlJc w:val="left"/>
        <w:rPr>
          <w:rFonts w:ascii="Arial" w:hAnsi="Arial" w:cs="Arial" w:hint="default"/>
        </w:rPr>
      </w:lvl>
    </w:lvlOverride>
  </w:num>
  <w:num w:numId="32">
    <w:abstractNumId w:val="0"/>
    <w:lvlOverride w:ilvl="0">
      <w:lvl w:ilvl="0">
        <w:start w:val="65535"/>
        <w:numFmt w:val="bullet"/>
        <w:lvlText w:val="□"/>
        <w:legacy w:legacy="1" w:legacySpace="0" w:legacyIndent="414"/>
        <w:lvlJc w:val="left"/>
        <w:rPr>
          <w:rFonts w:ascii="Arial" w:hAnsi="Arial" w:cs="Arial" w:hint="default"/>
        </w:rPr>
      </w:lvl>
    </w:lvlOverride>
  </w:num>
  <w:num w:numId="33">
    <w:abstractNumId w:val="14"/>
  </w:num>
  <w:num w:numId="34">
    <w:abstractNumId w:val="10"/>
  </w:num>
  <w:num w:numId="35">
    <w:abstractNumId w:val="6"/>
  </w:num>
  <w:num w:numId="36">
    <w:abstractNumId w:val="17"/>
  </w:num>
  <w:num w:numId="37">
    <w:abstractNumId w:val="13"/>
  </w:num>
  <w:num w:numId="38">
    <w:abstractNumId w:val="27"/>
  </w:num>
  <w:num w:numId="39">
    <w:abstractNumId w:val="37"/>
  </w:num>
  <w:num w:numId="40">
    <w:abstractNumId w:val="19"/>
  </w:num>
  <w:num w:numId="41">
    <w:abstractNumId w:val="31"/>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0"/>
    <w:footnote w:id="1"/>
  </w:footnotePr>
  <w:endnotePr>
    <w:endnote w:id="0"/>
    <w:endnote w:id="1"/>
  </w:endnotePr>
  <w:compat/>
  <w:rsids>
    <w:rsidRoot w:val="00661C80"/>
    <w:rsid w:val="00001813"/>
    <w:rsid w:val="00020109"/>
    <w:rsid w:val="000254F3"/>
    <w:rsid w:val="00027CA6"/>
    <w:rsid w:val="00033462"/>
    <w:rsid w:val="000727FD"/>
    <w:rsid w:val="00092581"/>
    <w:rsid w:val="000A253A"/>
    <w:rsid w:val="000A444A"/>
    <w:rsid w:val="000A4B7F"/>
    <w:rsid w:val="000C7C98"/>
    <w:rsid w:val="000D2DF7"/>
    <w:rsid w:val="000F77AE"/>
    <w:rsid w:val="00107733"/>
    <w:rsid w:val="0014472C"/>
    <w:rsid w:val="00152C38"/>
    <w:rsid w:val="00160D48"/>
    <w:rsid w:val="001630B8"/>
    <w:rsid w:val="001728E4"/>
    <w:rsid w:val="00175067"/>
    <w:rsid w:val="00186E4F"/>
    <w:rsid w:val="001906CA"/>
    <w:rsid w:val="001B359C"/>
    <w:rsid w:val="001C3D7E"/>
    <w:rsid w:val="001C5D35"/>
    <w:rsid w:val="001E42E9"/>
    <w:rsid w:val="001E4729"/>
    <w:rsid w:val="001F2331"/>
    <w:rsid w:val="002046AF"/>
    <w:rsid w:val="00222669"/>
    <w:rsid w:val="00222ABA"/>
    <w:rsid w:val="002377E4"/>
    <w:rsid w:val="0025059B"/>
    <w:rsid w:val="00250D3B"/>
    <w:rsid w:val="00271CA4"/>
    <w:rsid w:val="002800B2"/>
    <w:rsid w:val="00282717"/>
    <w:rsid w:val="00287404"/>
    <w:rsid w:val="00297A37"/>
    <w:rsid w:val="002A11C3"/>
    <w:rsid w:val="002B6B94"/>
    <w:rsid w:val="002E0CE5"/>
    <w:rsid w:val="002E6880"/>
    <w:rsid w:val="002F5796"/>
    <w:rsid w:val="00302E46"/>
    <w:rsid w:val="00303BAB"/>
    <w:rsid w:val="00313B1A"/>
    <w:rsid w:val="00330825"/>
    <w:rsid w:val="00362FC6"/>
    <w:rsid w:val="00366916"/>
    <w:rsid w:val="003864F7"/>
    <w:rsid w:val="00390B3E"/>
    <w:rsid w:val="003C3FAD"/>
    <w:rsid w:val="003C74A6"/>
    <w:rsid w:val="003D6ADB"/>
    <w:rsid w:val="003E0D21"/>
    <w:rsid w:val="003E4469"/>
    <w:rsid w:val="003F25DA"/>
    <w:rsid w:val="0040340D"/>
    <w:rsid w:val="00403E84"/>
    <w:rsid w:val="004079E0"/>
    <w:rsid w:val="004550CB"/>
    <w:rsid w:val="004575D1"/>
    <w:rsid w:val="00460DC3"/>
    <w:rsid w:val="00474059"/>
    <w:rsid w:val="00492B51"/>
    <w:rsid w:val="004A5839"/>
    <w:rsid w:val="004A5C78"/>
    <w:rsid w:val="004A7B87"/>
    <w:rsid w:val="004B1AD2"/>
    <w:rsid w:val="004B3D47"/>
    <w:rsid w:val="004B4CBB"/>
    <w:rsid w:val="004B753F"/>
    <w:rsid w:val="004C65F9"/>
    <w:rsid w:val="004C77A1"/>
    <w:rsid w:val="004E47FB"/>
    <w:rsid w:val="004E58D3"/>
    <w:rsid w:val="00511A34"/>
    <w:rsid w:val="005168A6"/>
    <w:rsid w:val="00521699"/>
    <w:rsid w:val="00526C79"/>
    <w:rsid w:val="00545062"/>
    <w:rsid w:val="00557961"/>
    <w:rsid w:val="00564D34"/>
    <w:rsid w:val="00574AAD"/>
    <w:rsid w:val="005800CE"/>
    <w:rsid w:val="005906BD"/>
    <w:rsid w:val="00590B96"/>
    <w:rsid w:val="005B379B"/>
    <w:rsid w:val="005D3E98"/>
    <w:rsid w:val="005E2BF6"/>
    <w:rsid w:val="005F7615"/>
    <w:rsid w:val="00605050"/>
    <w:rsid w:val="006334DF"/>
    <w:rsid w:val="00636A7E"/>
    <w:rsid w:val="00661C80"/>
    <w:rsid w:val="00663B4B"/>
    <w:rsid w:val="00670244"/>
    <w:rsid w:val="006762FB"/>
    <w:rsid w:val="00683A03"/>
    <w:rsid w:val="006A7577"/>
    <w:rsid w:val="006B3F03"/>
    <w:rsid w:val="006B68F7"/>
    <w:rsid w:val="006C6213"/>
    <w:rsid w:val="006D5C8C"/>
    <w:rsid w:val="006E0CCD"/>
    <w:rsid w:val="006F15AB"/>
    <w:rsid w:val="00710884"/>
    <w:rsid w:val="007257C1"/>
    <w:rsid w:val="00760415"/>
    <w:rsid w:val="007630EB"/>
    <w:rsid w:val="00774CD6"/>
    <w:rsid w:val="007835B4"/>
    <w:rsid w:val="007A1D4D"/>
    <w:rsid w:val="007A72CE"/>
    <w:rsid w:val="007C0015"/>
    <w:rsid w:val="007F3F5C"/>
    <w:rsid w:val="008035EF"/>
    <w:rsid w:val="00806F61"/>
    <w:rsid w:val="00810A9F"/>
    <w:rsid w:val="008134AC"/>
    <w:rsid w:val="00836FFB"/>
    <w:rsid w:val="00843701"/>
    <w:rsid w:val="008573CB"/>
    <w:rsid w:val="00861F46"/>
    <w:rsid w:val="008648C9"/>
    <w:rsid w:val="00877756"/>
    <w:rsid w:val="0089070C"/>
    <w:rsid w:val="00890F6F"/>
    <w:rsid w:val="00894069"/>
    <w:rsid w:val="008A6501"/>
    <w:rsid w:val="008B4439"/>
    <w:rsid w:val="008B6618"/>
    <w:rsid w:val="008C2A8D"/>
    <w:rsid w:val="008F1D82"/>
    <w:rsid w:val="008F4435"/>
    <w:rsid w:val="008F62C5"/>
    <w:rsid w:val="00901EB2"/>
    <w:rsid w:val="009037C9"/>
    <w:rsid w:val="00934EED"/>
    <w:rsid w:val="00937644"/>
    <w:rsid w:val="00940B85"/>
    <w:rsid w:val="00967F63"/>
    <w:rsid w:val="00972C8D"/>
    <w:rsid w:val="00976B07"/>
    <w:rsid w:val="009B7846"/>
    <w:rsid w:val="009B7A58"/>
    <w:rsid w:val="009C6285"/>
    <w:rsid w:val="009D5F2B"/>
    <w:rsid w:val="009D685D"/>
    <w:rsid w:val="009E743B"/>
    <w:rsid w:val="009F6899"/>
    <w:rsid w:val="00A3562E"/>
    <w:rsid w:val="00A36D9E"/>
    <w:rsid w:val="00A442F3"/>
    <w:rsid w:val="00A55EFF"/>
    <w:rsid w:val="00A666CD"/>
    <w:rsid w:val="00A86548"/>
    <w:rsid w:val="00A95B50"/>
    <w:rsid w:val="00AB0DC7"/>
    <w:rsid w:val="00AC54B8"/>
    <w:rsid w:val="00AD2072"/>
    <w:rsid w:val="00AE1F1A"/>
    <w:rsid w:val="00AE2EBE"/>
    <w:rsid w:val="00AF1B1E"/>
    <w:rsid w:val="00B0361E"/>
    <w:rsid w:val="00B17937"/>
    <w:rsid w:val="00B5110E"/>
    <w:rsid w:val="00B54DF8"/>
    <w:rsid w:val="00B63546"/>
    <w:rsid w:val="00B711CF"/>
    <w:rsid w:val="00BA2402"/>
    <w:rsid w:val="00BB390A"/>
    <w:rsid w:val="00BB512E"/>
    <w:rsid w:val="00BC085B"/>
    <w:rsid w:val="00BC7AB3"/>
    <w:rsid w:val="00BD30A8"/>
    <w:rsid w:val="00BF1CDB"/>
    <w:rsid w:val="00BF200E"/>
    <w:rsid w:val="00BF2254"/>
    <w:rsid w:val="00BF3AD3"/>
    <w:rsid w:val="00C06DC9"/>
    <w:rsid w:val="00C11C17"/>
    <w:rsid w:val="00C235E9"/>
    <w:rsid w:val="00C308E8"/>
    <w:rsid w:val="00C32882"/>
    <w:rsid w:val="00C353F7"/>
    <w:rsid w:val="00C37F8D"/>
    <w:rsid w:val="00C41811"/>
    <w:rsid w:val="00C45EDA"/>
    <w:rsid w:val="00C51E02"/>
    <w:rsid w:val="00C666C6"/>
    <w:rsid w:val="00C70621"/>
    <w:rsid w:val="00C7107B"/>
    <w:rsid w:val="00C77D56"/>
    <w:rsid w:val="00C81B54"/>
    <w:rsid w:val="00C82B29"/>
    <w:rsid w:val="00C86C2B"/>
    <w:rsid w:val="00CA313A"/>
    <w:rsid w:val="00CB49D9"/>
    <w:rsid w:val="00CB644D"/>
    <w:rsid w:val="00CD1F67"/>
    <w:rsid w:val="00CD6971"/>
    <w:rsid w:val="00CE53F6"/>
    <w:rsid w:val="00D07BEF"/>
    <w:rsid w:val="00D42E29"/>
    <w:rsid w:val="00D51198"/>
    <w:rsid w:val="00D5432F"/>
    <w:rsid w:val="00D56736"/>
    <w:rsid w:val="00D6688A"/>
    <w:rsid w:val="00D82C56"/>
    <w:rsid w:val="00DB1825"/>
    <w:rsid w:val="00DB4A13"/>
    <w:rsid w:val="00DB4A4B"/>
    <w:rsid w:val="00DD6A3D"/>
    <w:rsid w:val="00DD78AE"/>
    <w:rsid w:val="00E068E1"/>
    <w:rsid w:val="00E12087"/>
    <w:rsid w:val="00E178FE"/>
    <w:rsid w:val="00E20240"/>
    <w:rsid w:val="00E202DA"/>
    <w:rsid w:val="00E2316C"/>
    <w:rsid w:val="00E32045"/>
    <w:rsid w:val="00E379FA"/>
    <w:rsid w:val="00E475EB"/>
    <w:rsid w:val="00E51996"/>
    <w:rsid w:val="00E567B6"/>
    <w:rsid w:val="00E579BC"/>
    <w:rsid w:val="00E6400B"/>
    <w:rsid w:val="00E643E0"/>
    <w:rsid w:val="00E67F8B"/>
    <w:rsid w:val="00E74EF2"/>
    <w:rsid w:val="00E752BB"/>
    <w:rsid w:val="00E77822"/>
    <w:rsid w:val="00E80669"/>
    <w:rsid w:val="00E83A68"/>
    <w:rsid w:val="00E84F15"/>
    <w:rsid w:val="00E91C5F"/>
    <w:rsid w:val="00E9240E"/>
    <w:rsid w:val="00EB2D46"/>
    <w:rsid w:val="00ED2131"/>
    <w:rsid w:val="00ED4815"/>
    <w:rsid w:val="00EE3A4D"/>
    <w:rsid w:val="00EE42FF"/>
    <w:rsid w:val="00EF5053"/>
    <w:rsid w:val="00F00655"/>
    <w:rsid w:val="00F010B1"/>
    <w:rsid w:val="00F370E1"/>
    <w:rsid w:val="00F4696B"/>
    <w:rsid w:val="00F54926"/>
    <w:rsid w:val="00F5585A"/>
    <w:rsid w:val="00F56431"/>
    <w:rsid w:val="00F805D2"/>
    <w:rsid w:val="00F8138E"/>
    <w:rsid w:val="00F854E9"/>
    <w:rsid w:val="00F866FD"/>
    <w:rsid w:val="00F9593D"/>
    <w:rsid w:val="00FA4C63"/>
    <w:rsid w:val="00FB1337"/>
    <w:rsid w:val="00FC0174"/>
    <w:rsid w:val="00FC58E1"/>
    <w:rsid w:val="00FD7CFF"/>
    <w:rsid w:val="00FE2FEE"/>
    <w:rsid w:val="00FE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1C80"/>
    <w:rPr>
      <w:rFonts w:eastAsia="Calibri"/>
      <w:sz w:val="24"/>
      <w:szCs w:val="24"/>
    </w:rPr>
  </w:style>
  <w:style w:type="paragraph" w:styleId="1">
    <w:name w:val="heading 1"/>
    <w:basedOn w:val="a"/>
    <w:next w:val="a"/>
    <w:link w:val="10"/>
    <w:qFormat/>
    <w:rsid w:val="00661C80"/>
    <w:pPr>
      <w:keepNext/>
      <w:spacing w:before="240" w:after="60"/>
      <w:outlineLvl w:val="0"/>
    </w:pPr>
    <w:rPr>
      <w:rFonts w:ascii="Cambria" w:eastAsia="Times New Roman" w:hAnsi="Cambria"/>
      <w:b/>
      <w:bCs/>
      <w:kern w:val="32"/>
      <w:sz w:val="32"/>
      <w:szCs w:val="32"/>
    </w:rPr>
  </w:style>
  <w:style w:type="paragraph" w:styleId="2">
    <w:name w:val="heading 2"/>
    <w:basedOn w:val="a"/>
    <w:next w:val="a"/>
    <w:qFormat/>
    <w:rsid w:val="00661C80"/>
    <w:pPr>
      <w:keepNext/>
      <w:suppressAutoHyphens/>
      <w:spacing w:before="240" w:after="60"/>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61C80"/>
    <w:rPr>
      <w:rFonts w:cs="Times New Roman"/>
      <w:b/>
      <w:bCs/>
    </w:rPr>
  </w:style>
  <w:style w:type="character" w:customStyle="1" w:styleId="WW8Num13z0">
    <w:name w:val="WW8Num13z0"/>
    <w:rsid w:val="00661C80"/>
    <w:rPr>
      <w:rFonts w:ascii="Courier New" w:hAnsi="Courier New"/>
    </w:rPr>
  </w:style>
  <w:style w:type="paragraph" w:styleId="a4">
    <w:name w:val="Body Text"/>
    <w:basedOn w:val="a"/>
    <w:rsid w:val="00661C80"/>
    <w:pPr>
      <w:suppressAutoHyphens/>
    </w:pPr>
    <w:rPr>
      <w:rFonts w:eastAsia="Times New Roman"/>
      <w:b/>
      <w:bCs/>
      <w:sz w:val="32"/>
      <w:lang w:eastAsia="ar-SA"/>
    </w:rPr>
  </w:style>
  <w:style w:type="paragraph" w:styleId="a5">
    <w:name w:val="Normal (Web)"/>
    <w:basedOn w:val="a"/>
    <w:uiPriority w:val="99"/>
    <w:rsid w:val="00661C80"/>
    <w:pPr>
      <w:suppressAutoHyphens/>
      <w:spacing w:before="280" w:after="280"/>
    </w:pPr>
    <w:rPr>
      <w:rFonts w:eastAsia="Times New Roman"/>
      <w:lang w:eastAsia="ar-SA"/>
    </w:rPr>
  </w:style>
  <w:style w:type="paragraph" w:customStyle="1" w:styleId="code">
    <w:name w:val="code"/>
    <w:basedOn w:val="a"/>
    <w:rsid w:val="00661C80"/>
    <w:pPr>
      <w:spacing w:before="100" w:beforeAutospacing="1" w:after="100" w:afterAutospacing="1"/>
    </w:pPr>
    <w:rPr>
      <w:rFonts w:eastAsia="Times New Roman"/>
    </w:rPr>
  </w:style>
  <w:style w:type="paragraph" w:customStyle="1" w:styleId="21">
    <w:name w:val="Основной текст 21"/>
    <w:basedOn w:val="a"/>
    <w:rsid w:val="00661C80"/>
    <w:pPr>
      <w:tabs>
        <w:tab w:val="left" w:pos="4305"/>
      </w:tabs>
      <w:overflowPunct w:val="0"/>
      <w:autoSpaceDE w:val="0"/>
      <w:autoSpaceDN w:val="0"/>
      <w:adjustRightInd w:val="0"/>
      <w:ind w:firstLine="540"/>
      <w:jc w:val="both"/>
      <w:textAlignment w:val="baseline"/>
    </w:pPr>
    <w:rPr>
      <w:rFonts w:eastAsia="Times New Roman"/>
      <w:b/>
      <w:sz w:val="32"/>
      <w:szCs w:val="20"/>
    </w:rPr>
  </w:style>
  <w:style w:type="paragraph" w:customStyle="1" w:styleId="210">
    <w:name w:val="Основной текст 21"/>
    <w:basedOn w:val="a"/>
    <w:rsid w:val="00661C80"/>
    <w:pPr>
      <w:widowControl w:val="0"/>
      <w:suppressAutoHyphens/>
    </w:pPr>
    <w:rPr>
      <w:rFonts w:eastAsia="Arial Unicode MS" w:cs="Tahoma"/>
      <w:color w:val="000000"/>
      <w:kern w:val="1"/>
      <w:lang w:val="en-US" w:eastAsia="en-US" w:bidi="en-US"/>
    </w:rPr>
  </w:style>
  <w:style w:type="paragraph" w:customStyle="1" w:styleId="a6">
    <w:name w:val="Содержимое таблицы"/>
    <w:basedOn w:val="a"/>
    <w:rsid w:val="00661C80"/>
    <w:pPr>
      <w:widowControl w:val="0"/>
      <w:suppressLineNumbers/>
      <w:suppressAutoHyphens/>
    </w:pPr>
    <w:rPr>
      <w:rFonts w:eastAsia="Arial Unicode MS" w:cs="Tahoma"/>
      <w:color w:val="000000"/>
      <w:kern w:val="1"/>
      <w:lang w:val="en-US" w:eastAsia="en-US" w:bidi="en-US"/>
    </w:rPr>
  </w:style>
  <w:style w:type="paragraph" w:styleId="a7">
    <w:name w:val="Body Text Indent"/>
    <w:basedOn w:val="a"/>
    <w:rsid w:val="00661C80"/>
    <w:pPr>
      <w:spacing w:after="120"/>
      <w:ind w:left="283"/>
    </w:pPr>
  </w:style>
  <w:style w:type="paragraph" w:styleId="HTML">
    <w:name w:val="HTML Preformatted"/>
    <w:basedOn w:val="a"/>
    <w:rsid w:val="00661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11">
    <w:name w:val="Текст1"/>
    <w:basedOn w:val="a"/>
    <w:rsid w:val="00661C80"/>
    <w:pPr>
      <w:suppressAutoHyphens/>
    </w:pPr>
    <w:rPr>
      <w:rFonts w:ascii="Courier New" w:eastAsia="Times New Roman" w:hAnsi="Courier New" w:cs="Courier New"/>
      <w:sz w:val="20"/>
      <w:szCs w:val="20"/>
      <w:lang w:eastAsia="ar-SA"/>
    </w:rPr>
  </w:style>
  <w:style w:type="character" w:customStyle="1" w:styleId="10">
    <w:name w:val="Заголовок 1 Знак"/>
    <w:link w:val="1"/>
    <w:rsid w:val="00661C80"/>
    <w:rPr>
      <w:rFonts w:ascii="Cambria" w:hAnsi="Cambria"/>
      <w:b/>
      <w:bCs/>
      <w:kern w:val="32"/>
      <w:sz w:val="32"/>
      <w:szCs w:val="32"/>
      <w:lang w:val="ru-RU" w:eastAsia="ru-RU" w:bidi="ar-SA"/>
    </w:rPr>
  </w:style>
  <w:style w:type="character" w:customStyle="1" w:styleId="apple-converted-space">
    <w:name w:val="apple-converted-space"/>
    <w:rsid w:val="00661C80"/>
  </w:style>
  <w:style w:type="paragraph" w:customStyle="1" w:styleId="12">
    <w:name w:val="Обычный1"/>
    <w:rsid w:val="00B63546"/>
    <w:pPr>
      <w:widowControl w:val="0"/>
      <w:suppressAutoHyphens/>
    </w:pPr>
    <w:rPr>
      <w:rFonts w:eastAsia="Arial"/>
      <w:i/>
      <w:lang w:eastAsia="ar-SA"/>
    </w:rPr>
  </w:style>
  <w:style w:type="paragraph" w:customStyle="1" w:styleId="Default">
    <w:name w:val="Default"/>
    <w:rsid w:val="00D51198"/>
    <w:pPr>
      <w:autoSpaceDE w:val="0"/>
      <w:autoSpaceDN w:val="0"/>
      <w:adjustRightInd w:val="0"/>
    </w:pPr>
    <w:rPr>
      <w:color w:val="000000"/>
      <w:sz w:val="24"/>
      <w:szCs w:val="24"/>
    </w:rPr>
  </w:style>
  <w:style w:type="paragraph" w:styleId="a8">
    <w:name w:val="List Paragraph"/>
    <w:basedOn w:val="a"/>
    <w:uiPriority w:val="34"/>
    <w:qFormat/>
    <w:rsid w:val="00F805D2"/>
    <w:pPr>
      <w:ind w:left="720"/>
      <w:contextualSpacing/>
      <w:jc w:val="both"/>
    </w:pPr>
    <w:rPr>
      <w:rFonts w:eastAsia="Times New Roman"/>
    </w:rPr>
  </w:style>
  <w:style w:type="paragraph" w:customStyle="1" w:styleId="msonormalbullet2gif">
    <w:name w:val="msonormalbullet2.gif"/>
    <w:basedOn w:val="a"/>
    <w:rsid w:val="00F805D2"/>
    <w:pPr>
      <w:spacing w:before="100" w:beforeAutospacing="1" w:after="100" w:afterAutospacing="1"/>
      <w:jc w:val="both"/>
    </w:pPr>
    <w:rPr>
      <w:rFonts w:eastAsia="Times New Roman"/>
    </w:rPr>
  </w:style>
  <w:style w:type="paragraph" w:customStyle="1" w:styleId="ConsNormal">
    <w:name w:val="ConsNormal"/>
    <w:rsid w:val="00F805D2"/>
    <w:pPr>
      <w:widowControl w:val="0"/>
      <w:suppressAutoHyphens/>
    </w:pPr>
    <w:rPr>
      <w:rFonts w:eastAsia="Arial"/>
      <w:kern w:val="2"/>
      <w:lang w:eastAsia="ar-SA"/>
    </w:rPr>
  </w:style>
  <w:style w:type="paragraph" w:styleId="a9">
    <w:name w:val="Balloon Text"/>
    <w:basedOn w:val="a"/>
    <w:link w:val="aa"/>
    <w:rsid w:val="00590B96"/>
    <w:rPr>
      <w:rFonts w:ascii="Tahoma" w:hAnsi="Tahoma" w:cs="Tahoma"/>
      <w:sz w:val="16"/>
      <w:szCs w:val="16"/>
    </w:rPr>
  </w:style>
  <w:style w:type="character" w:customStyle="1" w:styleId="aa">
    <w:name w:val="Текст выноски Знак"/>
    <w:link w:val="a9"/>
    <w:rsid w:val="00590B96"/>
    <w:rPr>
      <w:rFonts w:ascii="Tahoma" w:eastAsia="Calibri" w:hAnsi="Tahoma" w:cs="Tahoma"/>
      <w:sz w:val="16"/>
      <w:szCs w:val="16"/>
    </w:rPr>
  </w:style>
  <w:style w:type="paragraph" w:styleId="ab">
    <w:name w:val="header"/>
    <w:basedOn w:val="a"/>
    <w:link w:val="ac"/>
    <w:rsid w:val="00E643E0"/>
    <w:pPr>
      <w:tabs>
        <w:tab w:val="center" w:pos="4677"/>
        <w:tab w:val="right" w:pos="9355"/>
      </w:tabs>
    </w:pPr>
  </w:style>
  <w:style w:type="character" w:customStyle="1" w:styleId="ac">
    <w:name w:val="Верхний колонтитул Знак"/>
    <w:link w:val="ab"/>
    <w:rsid w:val="00E643E0"/>
    <w:rPr>
      <w:rFonts w:eastAsia="Calibri"/>
      <w:sz w:val="24"/>
      <w:szCs w:val="24"/>
    </w:rPr>
  </w:style>
  <w:style w:type="paragraph" w:styleId="ad">
    <w:name w:val="footer"/>
    <w:basedOn w:val="a"/>
    <w:link w:val="ae"/>
    <w:uiPriority w:val="99"/>
    <w:rsid w:val="00E643E0"/>
    <w:pPr>
      <w:tabs>
        <w:tab w:val="center" w:pos="4677"/>
        <w:tab w:val="right" w:pos="9355"/>
      </w:tabs>
    </w:pPr>
  </w:style>
  <w:style w:type="character" w:customStyle="1" w:styleId="ae">
    <w:name w:val="Нижний колонтитул Знак"/>
    <w:link w:val="ad"/>
    <w:uiPriority w:val="99"/>
    <w:rsid w:val="00E643E0"/>
    <w:rPr>
      <w:rFonts w:eastAsia="Calibri"/>
      <w:sz w:val="24"/>
      <w:szCs w:val="24"/>
    </w:rPr>
  </w:style>
  <w:style w:type="table" w:styleId="af">
    <w:name w:val="Table Grid"/>
    <w:basedOn w:val="a1"/>
    <w:uiPriority w:val="59"/>
    <w:rsid w:val="00C06DC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nhideWhenUsed/>
    <w:rsid w:val="00A666CD"/>
    <w:rPr>
      <w:color w:val="0000FF"/>
      <w:u w:val="single"/>
    </w:rPr>
  </w:style>
  <w:style w:type="paragraph" w:customStyle="1" w:styleId="ConsPlusTitle">
    <w:name w:val="ConsPlusTitle"/>
    <w:rsid w:val="00FA4C63"/>
    <w:pPr>
      <w:widowControl w:val="0"/>
      <w:autoSpaceDE w:val="0"/>
      <w:autoSpaceDN w:val="0"/>
      <w:adjustRightInd w:val="0"/>
    </w:pPr>
    <w:rPr>
      <w:rFonts w:ascii="Calibri" w:hAnsi="Calibri" w:cs="Calibri"/>
      <w:b/>
      <w:bCs/>
      <w:sz w:val="22"/>
      <w:szCs w:val="22"/>
    </w:rPr>
  </w:style>
  <w:style w:type="character" w:customStyle="1" w:styleId="FontStyle11">
    <w:name w:val="Font Style11"/>
    <w:rsid w:val="00940B85"/>
    <w:rPr>
      <w:rFonts w:ascii="Times New Roman" w:hAnsi="Times New Roman"/>
      <w:b/>
      <w:sz w:val="18"/>
    </w:rPr>
  </w:style>
  <w:style w:type="character" w:customStyle="1" w:styleId="FontStyle16">
    <w:name w:val="Font Style16"/>
    <w:rsid w:val="00940B85"/>
    <w:rPr>
      <w:rFonts w:ascii="Times New Roman" w:hAnsi="Times New Roman"/>
      <w:sz w:val="20"/>
    </w:rPr>
  </w:style>
  <w:style w:type="paragraph" w:customStyle="1" w:styleId="13">
    <w:name w:val="Абзац списка1"/>
    <w:basedOn w:val="a"/>
    <w:rsid w:val="00670244"/>
    <w:pPr>
      <w:spacing w:after="200" w:line="276" w:lineRule="auto"/>
      <w:ind w:left="720"/>
      <w:contextualSpacing/>
    </w:pPr>
    <w:rPr>
      <w:rFonts w:ascii="Calibri" w:eastAsia="Times New Roman" w:hAnsi="Calibri"/>
      <w:sz w:val="22"/>
      <w:szCs w:val="22"/>
      <w:lang w:eastAsia="en-US"/>
    </w:rPr>
  </w:style>
  <w:style w:type="table" w:customStyle="1" w:styleId="14">
    <w:name w:val="Сетка таблицы1"/>
    <w:basedOn w:val="a1"/>
    <w:next w:val="af"/>
    <w:uiPriority w:val="59"/>
    <w:rsid w:val="008F443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f"/>
    <w:uiPriority w:val="59"/>
    <w:rsid w:val="00D6688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9B7846"/>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49699542">
      <w:bodyDiv w:val="1"/>
      <w:marLeft w:val="0"/>
      <w:marRight w:val="0"/>
      <w:marTop w:val="0"/>
      <w:marBottom w:val="0"/>
      <w:divBdr>
        <w:top w:val="none" w:sz="0" w:space="0" w:color="auto"/>
        <w:left w:val="none" w:sz="0" w:space="0" w:color="auto"/>
        <w:bottom w:val="none" w:sz="0" w:space="0" w:color="auto"/>
        <w:right w:val="none" w:sz="0" w:space="0" w:color="auto"/>
      </w:divBdr>
    </w:div>
    <w:div w:id="281302026">
      <w:bodyDiv w:val="1"/>
      <w:marLeft w:val="0"/>
      <w:marRight w:val="0"/>
      <w:marTop w:val="0"/>
      <w:marBottom w:val="0"/>
      <w:divBdr>
        <w:top w:val="none" w:sz="0" w:space="0" w:color="auto"/>
        <w:left w:val="none" w:sz="0" w:space="0" w:color="auto"/>
        <w:bottom w:val="none" w:sz="0" w:space="0" w:color="auto"/>
        <w:right w:val="none" w:sz="0" w:space="0" w:color="auto"/>
      </w:divBdr>
    </w:div>
    <w:div w:id="1193961591">
      <w:bodyDiv w:val="1"/>
      <w:marLeft w:val="0"/>
      <w:marRight w:val="0"/>
      <w:marTop w:val="0"/>
      <w:marBottom w:val="0"/>
      <w:divBdr>
        <w:top w:val="none" w:sz="0" w:space="0" w:color="auto"/>
        <w:left w:val="none" w:sz="0" w:space="0" w:color="auto"/>
        <w:bottom w:val="none" w:sz="0" w:space="0" w:color="auto"/>
        <w:right w:val="none" w:sz="0" w:space="0" w:color="auto"/>
      </w:divBdr>
    </w:div>
    <w:div w:id="1580869881">
      <w:bodyDiv w:val="1"/>
      <w:marLeft w:val="0"/>
      <w:marRight w:val="0"/>
      <w:marTop w:val="0"/>
      <w:marBottom w:val="0"/>
      <w:divBdr>
        <w:top w:val="none" w:sz="0" w:space="0" w:color="auto"/>
        <w:left w:val="none" w:sz="0" w:space="0" w:color="auto"/>
        <w:bottom w:val="none" w:sz="0" w:space="0" w:color="auto"/>
        <w:right w:val="none" w:sz="0" w:space="0" w:color="auto"/>
      </w:divBdr>
    </w:div>
    <w:div w:id="167387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jolochka@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7.6344415281423231E-2"/>
          <c:y val="5.9930633670791288E-2"/>
          <c:w val="0.8235988990959463"/>
          <c:h val="0.82705005624296968"/>
        </c:manualLayout>
      </c:layout>
      <c:bar3DChart>
        <c:barDir val="col"/>
        <c:grouping val="standard"/>
        <c:ser>
          <c:idx val="0"/>
          <c:order val="0"/>
          <c:tx>
            <c:strRef>
              <c:f>Лист1!$B$1</c:f>
              <c:strCache>
                <c:ptCount val="1"/>
                <c:pt idx="0">
                  <c:v>ФЗ</c:v>
                </c:pt>
              </c:strCache>
            </c:strRef>
          </c:tx>
          <c:cat>
            <c:numRef>
              <c:f>Лист1!$A$2:$A$5</c:f>
              <c:numCache>
                <c:formatCode>General</c:formatCode>
                <c:ptCount val="4"/>
              </c:numCache>
            </c:numRef>
          </c:cat>
          <c:val>
            <c:numRef>
              <c:f>Лист1!$B$2:$B$5</c:f>
              <c:numCache>
                <c:formatCode>General</c:formatCode>
                <c:ptCount val="4"/>
                <c:pt idx="0">
                  <c:v>3</c:v>
                </c:pt>
              </c:numCache>
            </c:numRef>
          </c:val>
        </c:ser>
        <c:ser>
          <c:idx val="1"/>
          <c:order val="1"/>
          <c:tx>
            <c:strRef>
              <c:f>Лист1!$C$1</c:f>
              <c:strCache>
                <c:ptCount val="1"/>
                <c:pt idx="0">
                  <c:v>ФЭМП</c:v>
                </c:pt>
              </c:strCache>
            </c:strRef>
          </c:tx>
          <c:cat>
            <c:numRef>
              <c:f>Лист1!$A$2:$A$5</c:f>
              <c:numCache>
                <c:formatCode>General</c:formatCode>
                <c:ptCount val="4"/>
              </c:numCache>
            </c:numRef>
          </c:cat>
          <c:val>
            <c:numRef>
              <c:f>Лист1!$C$2:$C$5</c:f>
              <c:numCache>
                <c:formatCode>General</c:formatCode>
                <c:ptCount val="4"/>
                <c:pt idx="0">
                  <c:v>3.2</c:v>
                </c:pt>
              </c:numCache>
            </c:numRef>
          </c:val>
        </c:ser>
        <c:ser>
          <c:idx val="2"/>
          <c:order val="2"/>
          <c:tx>
            <c:strRef>
              <c:f>Лист1!$D$1</c:f>
              <c:strCache>
                <c:ptCount val="1"/>
                <c:pt idx="0">
                  <c:v>РиОМ</c:v>
                </c:pt>
              </c:strCache>
            </c:strRef>
          </c:tx>
          <c:cat>
            <c:numRef>
              <c:f>Лист1!$A$2:$A$5</c:f>
              <c:numCache>
                <c:formatCode>General</c:formatCode>
                <c:ptCount val="4"/>
              </c:numCache>
            </c:numRef>
          </c:cat>
          <c:val>
            <c:numRef>
              <c:f>Лист1!$D$2:$D$5</c:f>
              <c:numCache>
                <c:formatCode>General</c:formatCode>
                <c:ptCount val="4"/>
                <c:pt idx="0">
                  <c:v>3.2</c:v>
                </c:pt>
              </c:numCache>
            </c:numRef>
          </c:val>
        </c:ser>
        <c:ser>
          <c:idx val="3"/>
          <c:order val="3"/>
          <c:tx>
            <c:strRef>
              <c:f>Лист1!$E$1</c:f>
              <c:strCache>
                <c:ptCount val="1"/>
                <c:pt idx="0">
                  <c:v>ЭВ</c:v>
                </c:pt>
              </c:strCache>
            </c:strRef>
          </c:tx>
          <c:cat>
            <c:numRef>
              <c:f>Лист1!$A$2:$A$5</c:f>
              <c:numCache>
                <c:formatCode>General</c:formatCode>
                <c:ptCount val="4"/>
              </c:numCache>
            </c:numRef>
          </c:cat>
          <c:val>
            <c:numRef>
              <c:f>Лист1!$E$2:$E$5</c:f>
              <c:numCache>
                <c:formatCode>General</c:formatCode>
                <c:ptCount val="4"/>
                <c:pt idx="0">
                  <c:v>3.2</c:v>
                </c:pt>
              </c:numCache>
            </c:numRef>
          </c:val>
        </c:ser>
        <c:ser>
          <c:idx val="4"/>
          <c:order val="4"/>
          <c:tx>
            <c:strRef>
              <c:f>Лист1!$F$1</c:f>
              <c:strCache>
                <c:ptCount val="1"/>
                <c:pt idx="0">
                  <c:v>Словарь</c:v>
                </c:pt>
              </c:strCache>
            </c:strRef>
          </c:tx>
          <c:cat>
            <c:numRef>
              <c:f>Лист1!$A$2:$A$5</c:f>
              <c:numCache>
                <c:formatCode>General</c:formatCode>
                <c:ptCount val="4"/>
              </c:numCache>
            </c:numRef>
          </c:cat>
          <c:val>
            <c:numRef>
              <c:f>Лист1!$F$2:$F$5</c:f>
              <c:numCache>
                <c:formatCode>General</c:formatCode>
                <c:ptCount val="4"/>
                <c:pt idx="0" formatCode="dd/mmm">
                  <c:v>3.1</c:v>
                </c:pt>
              </c:numCache>
            </c:numRef>
          </c:val>
        </c:ser>
        <c:ser>
          <c:idx val="5"/>
          <c:order val="5"/>
          <c:tx>
            <c:strRef>
              <c:f>Лист1!$G$1</c:f>
              <c:strCache>
                <c:ptCount val="1"/>
                <c:pt idx="0">
                  <c:v>ЗКР</c:v>
                </c:pt>
              </c:strCache>
            </c:strRef>
          </c:tx>
          <c:cat>
            <c:numRef>
              <c:f>Лист1!$A$2:$A$5</c:f>
              <c:numCache>
                <c:formatCode>General</c:formatCode>
                <c:ptCount val="4"/>
              </c:numCache>
            </c:numRef>
          </c:cat>
          <c:val>
            <c:numRef>
              <c:f>Лист1!$G$2:$G$5</c:f>
              <c:numCache>
                <c:formatCode>General</c:formatCode>
                <c:ptCount val="4"/>
                <c:pt idx="0">
                  <c:v>3.1</c:v>
                </c:pt>
              </c:numCache>
            </c:numRef>
          </c:val>
        </c:ser>
        <c:ser>
          <c:idx val="6"/>
          <c:order val="6"/>
          <c:tx>
            <c:strRef>
              <c:f>Лист1!$H$1</c:f>
              <c:strCache>
                <c:ptCount val="1"/>
                <c:pt idx="0">
                  <c:v>СР</c:v>
                </c:pt>
              </c:strCache>
            </c:strRef>
          </c:tx>
          <c:cat>
            <c:numRef>
              <c:f>Лист1!$A$2:$A$5</c:f>
              <c:numCache>
                <c:formatCode>General</c:formatCode>
                <c:ptCount val="4"/>
              </c:numCache>
            </c:numRef>
          </c:cat>
          <c:val>
            <c:numRef>
              <c:f>Лист1!$H$2:$H$5</c:f>
              <c:numCache>
                <c:formatCode>General</c:formatCode>
                <c:ptCount val="4"/>
                <c:pt idx="0">
                  <c:v>3.1</c:v>
                </c:pt>
              </c:numCache>
            </c:numRef>
          </c:val>
        </c:ser>
        <c:ser>
          <c:idx val="8"/>
          <c:order val="8"/>
          <c:tx>
            <c:strRef>
              <c:f>Лист1!$J$1</c:f>
              <c:strCache>
                <c:ptCount val="1"/>
                <c:pt idx="0">
                  <c:v>ХЛ</c:v>
                </c:pt>
              </c:strCache>
            </c:strRef>
          </c:tx>
          <c:cat>
            <c:numRef>
              <c:f>Лист1!$A$2:$A$5</c:f>
              <c:numCache>
                <c:formatCode>General</c:formatCode>
                <c:ptCount val="4"/>
              </c:numCache>
            </c:numRef>
          </c:cat>
          <c:val>
            <c:numRef>
              <c:f>Лист1!$J$2:$J$5</c:f>
              <c:numCache>
                <c:formatCode>General</c:formatCode>
                <c:ptCount val="4"/>
                <c:pt idx="0">
                  <c:v>3.1</c:v>
                </c:pt>
              </c:numCache>
            </c:numRef>
          </c:val>
        </c:ser>
        <c:ser>
          <c:idx val="9"/>
          <c:order val="9"/>
          <c:tx>
            <c:strRef>
              <c:f>Лист1!$K$1</c:f>
              <c:strCache>
                <c:ptCount val="1"/>
                <c:pt idx="0">
                  <c:v>Игра</c:v>
                </c:pt>
              </c:strCache>
            </c:strRef>
          </c:tx>
          <c:cat>
            <c:numRef>
              <c:f>Лист1!$A$2:$A$5</c:f>
              <c:numCache>
                <c:formatCode>General</c:formatCode>
                <c:ptCount val="4"/>
              </c:numCache>
            </c:numRef>
          </c:cat>
          <c:val>
            <c:numRef>
              <c:f>Лист1!$K$2:$K$5</c:f>
              <c:numCache>
                <c:formatCode>General</c:formatCode>
                <c:ptCount val="4"/>
                <c:pt idx="0">
                  <c:v>3.2</c:v>
                </c:pt>
              </c:numCache>
            </c:numRef>
          </c:val>
        </c:ser>
        <c:ser>
          <c:idx val="10"/>
          <c:order val="10"/>
          <c:tx>
            <c:strRef>
              <c:f>Лист1!$L$1</c:f>
              <c:strCache>
                <c:ptCount val="1"/>
                <c:pt idx="0">
                  <c:v>Труд</c:v>
                </c:pt>
              </c:strCache>
            </c:strRef>
          </c:tx>
          <c:cat>
            <c:numRef>
              <c:f>Лист1!$A$2:$A$5</c:f>
              <c:numCache>
                <c:formatCode>General</c:formatCode>
                <c:ptCount val="4"/>
              </c:numCache>
            </c:numRef>
          </c:cat>
          <c:val>
            <c:numRef>
              <c:f>Лист1!$L$2:$L$5</c:f>
              <c:numCache>
                <c:formatCode>General</c:formatCode>
                <c:ptCount val="4"/>
                <c:pt idx="0">
                  <c:v>3.2</c:v>
                </c:pt>
              </c:numCache>
            </c:numRef>
          </c:val>
        </c:ser>
        <c:ser>
          <c:idx val="11"/>
          <c:order val="11"/>
          <c:tx>
            <c:strRef>
              <c:f>Лист1!$M$1</c:f>
              <c:strCache>
                <c:ptCount val="1"/>
                <c:pt idx="0">
                  <c:v>НВ</c:v>
                </c:pt>
              </c:strCache>
            </c:strRef>
          </c:tx>
          <c:cat>
            <c:numRef>
              <c:f>Лист1!$A$2:$A$5</c:f>
              <c:numCache>
                <c:formatCode>General</c:formatCode>
                <c:ptCount val="4"/>
              </c:numCache>
            </c:numRef>
          </c:cat>
          <c:val>
            <c:numRef>
              <c:f>Лист1!$M$2:$M$5</c:f>
              <c:numCache>
                <c:formatCode>General</c:formatCode>
                <c:ptCount val="4"/>
                <c:pt idx="0">
                  <c:v>3.1</c:v>
                </c:pt>
              </c:numCache>
            </c:numRef>
          </c:val>
        </c:ser>
        <c:ser>
          <c:idx val="12"/>
          <c:order val="12"/>
          <c:tx>
            <c:strRef>
              <c:f>Лист1!$N$1</c:f>
              <c:strCache>
                <c:ptCount val="1"/>
                <c:pt idx="0">
                  <c:v>Музо</c:v>
                </c:pt>
              </c:strCache>
            </c:strRef>
          </c:tx>
          <c:cat>
            <c:numRef>
              <c:f>Лист1!$A$2:$A$5</c:f>
              <c:numCache>
                <c:formatCode>General</c:formatCode>
                <c:ptCount val="4"/>
              </c:numCache>
            </c:numRef>
          </c:cat>
          <c:val>
            <c:numRef>
              <c:f>Лист1!$N$2:$N$5</c:f>
              <c:numCache>
                <c:formatCode>General</c:formatCode>
                <c:ptCount val="4"/>
                <c:pt idx="0" formatCode="dd/mmm">
                  <c:v>3.1</c:v>
                </c:pt>
              </c:numCache>
            </c:numRef>
          </c:val>
        </c:ser>
        <c:ser>
          <c:idx val="13"/>
          <c:order val="13"/>
          <c:tx>
            <c:strRef>
              <c:f>Лист1!$O$1</c:f>
              <c:strCache>
                <c:ptCount val="1"/>
                <c:pt idx="0">
                  <c:v>Констр.</c:v>
                </c:pt>
              </c:strCache>
            </c:strRef>
          </c:tx>
          <c:cat>
            <c:numRef>
              <c:f>Лист1!$A$2:$A$5</c:f>
              <c:numCache>
                <c:formatCode>General</c:formatCode>
                <c:ptCount val="4"/>
              </c:numCache>
            </c:numRef>
          </c:cat>
          <c:val>
            <c:numRef>
              <c:f>Лист1!$O$2:$O$5</c:f>
              <c:numCache>
                <c:formatCode>General</c:formatCode>
                <c:ptCount val="4"/>
                <c:pt idx="0">
                  <c:v>3.2</c:v>
                </c:pt>
              </c:numCache>
            </c:numRef>
          </c:val>
        </c:ser>
        <c:ser>
          <c:idx val="14"/>
          <c:order val="14"/>
          <c:tx>
            <c:strRef>
              <c:f>Лист1!$P$1</c:f>
              <c:strCache>
                <c:ptCount val="1"/>
                <c:pt idx="0">
                  <c:v>ИЗО</c:v>
                </c:pt>
              </c:strCache>
            </c:strRef>
          </c:tx>
          <c:cat>
            <c:numRef>
              <c:f>Лист1!$A$2:$A$5</c:f>
              <c:numCache>
                <c:formatCode>General</c:formatCode>
                <c:ptCount val="4"/>
              </c:numCache>
            </c:numRef>
          </c:cat>
          <c:val>
            <c:numRef>
              <c:f>Лист1!$P$2:$P$5</c:f>
              <c:numCache>
                <c:formatCode>General</c:formatCode>
                <c:ptCount val="4"/>
                <c:pt idx="0">
                  <c:v>3.1</c:v>
                </c:pt>
              </c:numCache>
            </c:numRef>
          </c:val>
        </c:ser>
        <c:ser>
          <c:idx val="7"/>
          <c:order val="7"/>
          <c:tx>
            <c:strRef>
              <c:f>Лист1!$I$1</c:f>
              <c:strCache>
                <c:ptCount val="1"/>
                <c:pt idx="0">
                  <c:v>ГСР</c:v>
                </c:pt>
              </c:strCache>
            </c:strRef>
          </c:tx>
          <c:cat>
            <c:numRef>
              <c:f>Лист1!$A$2:$A$5</c:f>
              <c:numCache>
                <c:formatCode>General</c:formatCode>
                <c:ptCount val="4"/>
              </c:numCache>
            </c:numRef>
          </c:cat>
          <c:val>
            <c:numRef>
              <c:f>Лист1!$I$2:$I$5</c:f>
              <c:numCache>
                <c:formatCode>General</c:formatCode>
                <c:ptCount val="4"/>
                <c:pt idx="0">
                  <c:v>3.1</c:v>
                </c:pt>
              </c:numCache>
            </c:numRef>
          </c:val>
        </c:ser>
        <c:shape val="box"/>
        <c:axId val="96010240"/>
        <c:axId val="96011776"/>
        <c:axId val="96022528"/>
      </c:bar3DChart>
      <c:catAx>
        <c:axId val="96010240"/>
        <c:scaling>
          <c:orientation val="minMax"/>
        </c:scaling>
        <c:axPos val="b"/>
        <c:numFmt formatCode="General" sourceLinked="1"/>
        <c:tickLblPos val="nextTo"/>
        <c:crossAx val="96011776"/>
        <c:crosses val="autoZero"/>
        <c:auto val="1"/>
        <c:lblAlgn val="ctr"/>
        <c:lblOffset val="100"/>
      </c:catAx>
      <c:valAx>
        <c:axId val="96011776"/>
        <c:scaling>
          <c:orientation val="minMax"/>
        </c:scaling>
        <c:axPos val="l"/>
        <c:majorGridlines/>
        <c:numFmt formatCode="General" sourceLinked="1"/>
        <c:tickLblPos val="nextTo"/>
        <c:crossAx val="96010240"/>
        <c:crosses val="autoZero"/>
        <c:crossBetween val="between"/>
      </c:valAx>
      <c:serAx>
        <c:axId val="96022528"/>
        <c:scaling>
          <c:orientation val="minMax"/>
        </c:scaling>
        <c:axPos val="b"/>
        <c:tickLblPos val="nextTo"/>
        <c:crossAx val="96011776"/>
        <c:crosses val="autoZero"/>
      </c:ser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917FE-5975-4A9B-840E-5B90B700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9652</Words>
  <Characters>55023</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Глава 2</vt:lpstr>
    </vt:vector>
  </TitlesOfParts>
  <Company>ИрГТУ</Company>
  <LinksUpToDate>false</LinksUpToDate>
  <CharactersWithSpaces>64546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2</dc:title>
  <dc:subject/>
  <dc:creator>Ф-тет права, социологии и СМИ</dc:creator>
  <cp:keywords/>
  <cp:lastModifiedBy>Admin</cp:lastModifiedBy>
  <cp:revision>2</cp:revision>
  <cp:lastPrinted>2017-05-02T13:34:00Z</cp:lastPrinted>
  <dcterms:created xsi:type="dcterms:W3CDTF">2017-05-30T12:06:00Z</dcterms:created>
  <dcterms:modified xsi:type="dcterms:W3CDTF">2017-05-30T12:06:00Z</dcterms:modified>
</cp:coreProperties>
</file>